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817"/>
        <w:gridCol w:w="4678"/>
        <w:gridCol w:w="4076"/>
      </w:tblGrid>
      <w:tr w:rsidR="00820720" w:rsidTr="00FE7E7E">
        <w:tc>
          <w:tcPr>
            <w:tcW w:w="9571" w:type="dxa"/>
            <w:gridSpan w:val="3"/>
          </w:tcPr>
          <w:p w:rsidR="00820720" w:rsidRPr="00AC08AD" w:rsidRDefault="00820720">
            <w:pPr>
              <w:rPr>
                <w:rFonts w:ascii="Times New Roman" w:hAnsi="Times New Roman" w:cs="Times New Roman"/>
                <w:b/>
                <w:sz w:val="24"/>
                <w:szCs w:val="24"/>
              </w:rPr>
            </w:pPr>
            <w:r w:rsidRPr="00AC08AD">
              <w:rPr>
                <w:rFonts w:ascii="Times New Roman" w:hAnsi="Times New Roman" w:cs="Times New Roman"/>
                <w:b/>
                <w:sz w:val="24"/>
                <w:szCs w:val="24"/>
              </w:rPr>
              <w:t>Б.9.3 Эксплуатация опасных производственных объектов, на которых используются подъемные сооружения, предназначенные для подъема и перемещения грузов</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54718C">
              <w:rPr>
                <w:rFonts w:ascii="Times New Roman" w:hAnsi="Times New Roman" w:cs="Times New Roman"/>
                <w:sz w:val="24"/>
                <w:szCs w:val="24"/>
              </w:rPr>
              <w:t>В каких из перечисленных случаев эксплуатирующая организация имеет право допустить ПС в работу?</w:t>
            </w:r>
          </w:p>
        </w:tc>
        <w:tc>
          <w:tcPr>
            <w:tcW w:w="4076" w:type="dxa"/>
          </w:tcPr>
          <w:p w:rsidR="0007773E" w:rsidRPr="00AC08AD" w:rsidRDefault="0007773E">
            <w:pPr>
              <w:rPr>
                <w:rFonts w:ascii="Times New Roman" w:hAnsi="Times New Roman" w:cs="Times New Roman"/>
                <w:sz w:val="24"/>
                <w:szCs w:val="24"/>
              </w:rPr>
            </w:pPr>
            <w:r w:rsidRPr="0054718C">
              <w:rPr>
                <w:rFonts w:ascii="Times New Roman" w:hAnsi="Times New Roman" w:cs="Times New Roman"/>
                <w:sz w:val="24"/>
                <w:szCs w:val="24"/>
              </w:rPr>
              <w:t>Для редко используемого ПС прошло более трех лет с момента проведения предыдущего технического освидетельствования.</w:t>
            </w:r>
          </w:p>
        </w:tc>
      </w:tr>
      <w:tr w:rsidR="0007773E" w:rsidTr="00AC08AD">
        <w:tc>
          <w:tcPr>
            <w:tcW w:w="817" w:type="dxa"/>
          </w:tcPr>
          <w:p w:rsidR="0007773E" w:rsidRPr="00AC08AD" w:rsidRDefault="0007773E" w:rsidP="00971160">
            <w:pPr>
              <w:pStyle w:val="a4"/>
              <w:numPr>
                <w:ilvl w:val="0"/>
                <w:numId w:val="1"/>
              </w:numPr>
              <w:ind w:left="417"/>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887BE8">
              <w:rPr>
                <w:rFonts w:ascii="Times New Roman" w:hAnsi="Times New Roman" w:cs="Times New Roman"/>
                <w:sz w:val="24"/>
                <w:szCs w:val="24"/>
              </w:rPr>
              <w:t>В каких местах должны быть установлены стационарные эстакады или навесные площадки для стропальщиков?</w:t>
            </w:r>
          </w:p>
        </w:tc>
        <w:tc>
          <w:tcPr>
            <w:tcW w:w="4076" w:type="dxa"/>
          </w:tcPr>
          <w:p w:rsidR="0007773E" w:rsidRPr="00AC08AD" w:rsidRDefault="0007773E">
            <w:pPr>
              <w:rPr>
                <w:rFonts w:ascii="Times New Roman" w:hAnsi="Times New Roman" w:cs="Times New Roman"/>
                <w:sz w:val="24"/>
                <w:szCs w:val="24"/>
              </w:rPr>
            </w:pPr>
            <w:r w:rsidRPr="00887BE8">
              <w:rPr>
                <w:rFonts w:ascii="Times New Roman" w:hAnsi="Times New Roman" w:cs="Times New Roman"/>
                <w:sz w:val="24"/>
                <w:szCs w:val="24"/>
              </w:rPr>
              <w:t>В местах постоянной погрузки и разгрузки автомашин и полувагонов.</w:t>
            </w:r>
          </w:p>
        </w:tc>
      </w:tr>
      <w:tr w:rsidR="0007773E" w:rsidTr="00AC08AD">
        <w:tc>
          <w:tcPr>
            <w:tcW w:w="817" w:type="dxa"/>
          </w:tcPr>
          <w:p w:rsidR="0007773E" w:rsidRPr="00AC08AD" w:rsidRDefault="0007773E" w:rsidP="00971160">
            <w:pPr>
              <w:pStyle w:val="a4"/>
              <w:numPr>
                <w:ilvl w:val="0"/>
                <w:numId w:val="1"/>
              </w:numPr>
              <w:ind w:left="417"/>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E165B3">
              <w:rPr>
                <w:rFonts w:ascii="Times New Roman" w:hAnsi="Times New Roman" w:cs="Times New Roman"/>
                <w:sz w:val="24"/>
                <w:szCs w:val="24"/>
              </w:rPr>
              <w:t>В каких организациях, эксплуатирующих подъемники (вышки), должны быть разработаны и доведены под роспись до каждого работника инструкции, определяющие действия работников в аварийных ситуациях?</w:t>
            </w:r>
          </w:p>
        </w:tc>
        <w:tc>
          <w:tcPr>
            <w:tcW w:w="4076" w:type="dxa"/>
          </w:tcPr>
          <w:p w:rsidR="0007773E" w:rsidRPr="00AC08AD" w:rsidRDefault="0007773E">
            <w:pPr>
              <w:rPr>
                <w:rFonts w:ascii="Times New Roman" w:hAnsi="Times New Roman" w:cs="Times New Roman"/>
                <w:sz w:val="24"/>
                <w:szCs w:val="24"/>
              </w:rPr>
            </w:pPr>
            <w:r w:rsidRPr="00E165B3">
              <w:rPr>
                <w:rFonts w:ascii="Times New Roman" w:hAnsi="Times New Roman" w:cs="Times New Roman"/>
                <w:sz w:val="24"/>
                <w:szCs w:val="24"/>
              </w:rPr>
              <w:t>Во всех организациях, эксплуатирующих подъемники (вышки).</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F2450E">
              <w:rPr>
                <w:rFonts w:ascii="Times New Roman" w:hAnsi="Times New Roman" w:cs="Times New Roman"/>
                <w:sz w:val="24"/>
                <w:szCs w:val="24"/>
              </w:rPr>
              <w:t>В каких случаях внеочередная проверка наземных рельсовых путей проводится в объеме плановой проверки?</w:t>
            </w:r>
          </w:p>
        </w:tc>
        <w:tc>
          <w:tcPr>
            <w:tcW w:w="4076" w:type="dxa"/>
          </w:tcPr>
          <w:p w:rsidR="0007773E" w:rsidRPr="00AC08AD" w:rsidRDefault="0007773E">
            <w:pPr>
              <w:rPr>
                <w:rFonts w:ascii="Times New Roman" w:hAnsi="Times New Roman" w:cs="Times New Roman"/>
                <w:sz w:val="24"/>
                <w:szCs w:val="24"/>
              </w:rPr>
            </w:pPr>
            <w:r w:rsidRPr="00F2450E">
              <w:rPr>
                <w:rFonts w:ascii="Times New Roman" w:hAnsi="Times New Roman" w:cs="Times New Roman"/>
                <w:sz w:val="24"/>
                <w:szCs w:val="24"/>
              </w:rPr>
              <w:t>После продолжительных ливней или зимних оттепелей, отрицательно влияющих на состояние земляного полотна и балластного слоя.</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25346C">
              <w:rPr>
                <w:rFonts w:ascii="Times New Roman" w:hAnsi="Times New Roman" w:cs="Times New Roman"/>
                <w:sz w:val="24"/>
                <w:szCs w:val="24"/>
              </w:rPr>
              <w:t>В каких случаях зоны работающих ПС должны быть ограждены и обозначены предупредительными знаками, при этом нахождение в зоне работы людей не допускается?</w:t>
            </w:r>
          </w:p>
        </w:tc>
        <w:tc>
          <w:tcPr>
            <w:tcW w:w="4076" w:type="dxa"/>
          </w:tcPr>
          <w:p w:rsidR="0007773E" w:rsidRPr="00AC08AD" w:rsidRDefault="0007773E">
            <w:pPr>
              <w:rPr>
                <w:rFonts w:ascii="Times New Roman" w:hAnsi="Times New Roman" w:cs="Times New Roman"/>
                <w:sz w:val="24"/>
                <w:szCs w:val="24"/>
              </w:rPr>
            </w:pPr>
            <w:r w:rsidRPr="0025346C">
              <w:rPr>
                <w:rFonts w:ascii="Times New Roman" w:hAnsi="Times New Roman" w:cs="Times New Roman"/>
                <w:sz w:val="24"/>
                <w:szCs w:val="24"/>
              </w:rPr>
              <w:t xml:space="preserve">Во время работы ПС, </w:t>
            </w:r>
            <w:proofErr w:type="gramStart"/>
            <w:r w:rsidRPr="0025346C">
              <w:rPr>
                <w:rFonts w:ascii="Times New Roman" w:hAnsi="Times New Roman" w:cs="Times New Roman"/>
                <w:sz w:val="24"/>
                <w:szCs w:val="24"/>
              </w:rPr>
              <w:t>оснащенных</w:t>
            </w:r>
            <w:proofErr w:type="gramEnd"/>
            <w:r w:rsidRPr="0025346C">
              <w:rPr>
                <w:rFonts w:ascii="Times New Roman" w:hAnsi="Times New Roman" w:cs="Times New Roman"/>
                <w:sz w:val="24"/>
                <w:szCs w:val="24"/>
              </w:rPr>
              <w:t xml:space="preserve"> грейфером или электромагнитом.</w:t>
            </w:r>
          </w:p>
        </w:tc>
      </w:tr>
      <w:tr w:rsidR="0007773E" w:rsidTr="00AC08AD">
        <w:tc>
          <w:tcPr>
            <w:tcW w:w="817" w:type="dxa"/>
          </w:tcPr>
          <w:p w:rsidR="0007773E" w:rsidRPr="00AC08AD" w:rsidRDefault="0007773E" w:rsidP="00971160">
            <w:pPr>
              <w:pStyle w:val="a4"/>
              <w:numPr>
                <w:ilvl w:val="0"/>
                <w:numId w:val="1"/>
              </w:numPr>
              <w:ind w:left="417"/>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5B42D3">
              <w:rPr>
                <w:rFonts w:ascii="Times New Roman" w:hAnsi="Times New Roman" w:cs="Times New Roman"/>
                <w:sz w:val="24"/>
                <w:szCs w:val="24"/>
              </w:rPr>
              <w:t>В каких случаях к акту сдачи–приемки рельсового пути, определяющему его готовность к эксплуатации, должны прикладываться данные планово-высотной съемки?</w:t>
            </w:r>
          </w:p>
        </w:tc>
        <w:tc>
          <w:tcPr>
            <w:tcW w:w="4076" w:type="dxa"/>
          </w:tcPr>
          <w:p w:rsidR="0007773E" w:rsidRPr="00AC08AD" w:rsidRDefault="0007773E">
            <w:pPr>
              <w:rPr>
                <w:rFonts w:ascii="Times New Roman" w:hAnsi="Times New Roman" w:cs="Times New Roman"/>
                <w:sz w:val="24"/>
                <w:szCs w:val="24"/>
              </w:rPr>
            </w:pPr>
            <w:r w:rsidRPr="005B42D3">
              <w:rPr>
                <w:rFonts w:ascii="Times New Roman" w:hAnsi="Times New Roman" w:cs="Times New Roman"/>
                <w:sz w:val="24"/>
                <w:szCs w:val="24"/>
              </w:rPr>
              <w:t>Во всех перечисленных случаях.</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25346C">
              <w:rPr>
                <w:rFonts w:ascii="Times New Roman" w:hAnsi="Times New Roman" w:cs="Times New Roman"/>
                <w:sz w:val="24"/>
                <w:szCs w:val="24"/>
              </w:rPr>
              <w:t>В каких случаях не проводятся динамические испытания ПС?</w:t>
            </w:r>
          </w:p>
        </w:tc>
        <w:tc>
          <w:tcPr>
            <w:tcW w:w="4076" w:type="dxa"/>
          </w:tcPr>
          <w:p w:rsidR="0007773E" w:rsidRPr="00AC08AD" w:rsidRDefault="0007773E">
            <w:pPr>
              <w:rPr>
                <w:rFonts w:ascii="Times New Roman" w:hAnsi="Times New Roman" w:cs="Times New Roman"/>
                <w:sz w:val="24"/>
                <w:szCs w:val="24"/>
              </w:rPr>
            </w:pPr>
            <w:r w:rsidRPr="0025346C">
              <w:rPr>
                <w:rFonts w:ascii="Times New Roman" w:hAnsi="Times New Roman" w:cs="Times New Roman"/>
                <w:sz w:val="24"/>
                <w:szCs w:val="24"/>
              </w:rPr>
              <w:t>Если ПС используется только для подъема и опускания груза (подъем затворов на гидроэлектростанции).</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25346C">
              <w:rPr>
                <w:rFonts w:ascii="Times New Roman" w:hAnsi="Times New Roman" w:cs="Times New Roman"/>
                <w:sz w:val="24"/>
                <w:szCs w:val="24"/>
              </w:rPr>
              <w:t>В каких случаях необходимо прекращать работу ПС, установленных на открытом воздухе?</w:t>
            </w:r>
          </w:p>
        </w:tc>
        <w:tc>
          <w:tcPr>
            <w:tcW w:w="4076" w:type="dxa"/>
          </w:tcPr>
          <w:p w:rsidR="0007773E" w:rsidRPr="00AC08AD" w:rsidRDefault="0007773E">
            <w:pPr>
              <w:rPr>
                <w:rFonts w:ascii="Times New Roman" w:hAnsi="Times New Roman" w:cs="Times New Roman"/>
                <w:sz w:val="24"/>
                <w:szCs w:val="24"/>
              </w:rPr>
            </w:pPr>
            <w:r w:rsidRPr="0025346C">
              <w:rPr>
                <w:rFonts w:ascii="Times New Roman" w:hAnsi="Times New Roman" w:cs="Times New Roman"/>
                <w:sz w:val="24"/>
                <w:szCs w:val="24"/>
              </w:rPr>
              <w:t>Во всех перечисленных случаях.</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25346C">
              <w:rPr>
                <w:rFonts w:ascii="Times New Roman" w:hAnsi="Times New Roman" w:cs="Times New Roman"/>
                <w:sz w:val="24"/>
                <w:szCs w:val="24"/>
              </w:rPr>
              <w:t>В каких случаях при наличии на ПС двух механизмов подъема их статические испытания следует проводить одновременно?</w:t>
            </w:r>
          </w:p>
        </w:tc>
        <w:tc>
          <w:tcPr>
            <w:tcW w:w="4076" w:type="dxa"/>
          </w:tcPr>
          <w:p w:rsidR="0007773E" w:rsidRPr="00AC08AD" w:rsidRDefault="0007773E">
            <w:pPr>
              <w:rPr>
                <w:rFonts w:ascii="Times New Roman" w:hAnsi="Times New Roman" w:cs="Times New Roman"/>
                <w:sz w:val="24"/>
                <w:szCs w:val="24"/>
              </w:rPr>
            </w:pPr>
            <w:r w:rsidRPr="0025346C">
              <w:rPr>
                <w:rFonts w:ascii="Times New Roman" w:hAnsi="Times New Roman" w:cs="Times New Roman"/>
                <w:sz w:val="24"/>
                <w:szCs w:val="24"/>
              </w:rPr>
              <w:t>Если это предусмотрено паспортом ПС.</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25346C">
              <w:rPr>
                <w:rFonts w:ascii="Times New Roman" w:hAnsi="Times New Roman" w:cs="Times New Roman"/>
                <w:sz w:val="24"/>
                <w:szCs w:val="24"/>
              </w:rPr>
              <w:t>В каких случаях проводятся испытания на грузовую устойчивость при первичном техническом освидетельствовании стрелового самоходного крана?</w:t>
            </w:r>
          </w:p>
        </w:tc>
        <w:tc>
          <w:tcPr>
            <w:tcW w:w="4076" w:type="dxa"/>
          </w:tcPr>
          <w:p w:rsidR="0007773E" w:rsidRPr="00AC08AD" w:rsidRDefault="0007773E">
            <w:pPr>
              <w:rPr>
                <w:rFonts w:ascii="Times New Roman" w:hAnsi="Times New Roman" w:cs="Times New Roman"/>
                <w:sz w:val="24"/>
                <w:szCs w:val="24"/>
              </w:rPr>
            </w:pPr>
            <w:r w:rsidRPr="0025346C">
              <w:rPr>
                <w:rFonts w:ascii="Times New Roman" w:hAnsi="Times New Roman" w:cs="Times New Roman"/>
                <w:sz w:val="24"/>
                <w:szCs w:val="24"/>
              </w:rPr>
              <w:t>Во всех перечисленных случаях.</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25346C">
              <w:rPr>
                <w:rFonts w:ascii="Times New Roman" w:hAnsi="Times New Roman" w:cs="Times New Roman"/>
                <w:sz w:val="24"/>
                <w:szCs w:val="24"/>
              </w:rPr>
              <w:t>В каких случаях разрешается подача грузов в проемы (люки) перекрытий?</w:t>
            </w:r>
          </w:p>
        </w:tc>
        <w:tc>
          <w:tcPr>
            <w:tcW w:w="4076" w:type="dxa"/>
          </w:tcPr>
          <w:p w:rsidR="0007773E" w:rsidRPr="00AC08AD" w:rsidRDefault="0007773E">
            <w:pPr>
              <w:rPr>
                <w:rFonts w:ascii="Times New Roman" w:hAnsi="Times New Roman" w:cs="Times New Roman"/>
                <w:sz w:val="24"/>
                <w:szCs w:val="24"/>
              </w:rPr>
            </w:pPr>
            <w:r w:rsidRPr="0025346C">
              <w:rPr>
                <w:rFonts w:ascii="Times New Roman" w:hAnsi="Times New Roman" w:cs="Times New Roman"/>
                <w:sz w:val="24"/>
                <w:szCs w:val="24"/>
              </w:rPr>
              <w:t xml:space="preserve">Если это предусмотрено специально </w:t>
            </w:r>
            <w:proofErr w:type="gramStart"/>
            <w:r w:rsidRPr="0025346C">
              <w:rPr>
                <w:rFonts w:ascii="Times New Roman" w:hAnsi="Times New Roman" w:cs="Times New Roman"/>
                <w:sz w:val="24"/>
                <w:szCs w:val="24"/>
              </w:rPr>
              <w:t>разработанным</w:t>
            </w:r>
            <w:proofErr w:type="gramEnd"/>
            <w:r w:rsidRPr="0025346C">
              <w:rPr>
                <w:rFonts w:ascii="Times New Roman" w:hAnsi="Times New Roman" w:cs="Times New Roman"/>
                <w:sz w:val="24"/>
                <w:szCs w:val="24"/>
              </w:rPr>
              <w:t xml:space="preserve"> ППР.</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5B6489">
              <w:rPr>
                <w:rFonts w:ascii="Times New Roman" w:hAnsi="Times New Roman" w:cs="Times New Roman"/>
                <w:sz w:val="24"/>
                <w:szCs w:val="24"/>
              </w:rPr>
              <w:t xml:space="preserve">В каких случаях разрешается </w:t>
            </w:r>
            <w:proofErr w:type="spellStart"/>
            <w:r w:rsidRPr="005B6489">
              <w:rPr>
                <w:rFonts w:ascii="Times New Roman" w:hAnsi="Times New Roman" w:cs="Times New Roman"/>
                <w:sz w:val="24"/>
                <w:szCs w:val="24"/>
              </w:rPr>
              <w:t>подтаскивание</w:t>
            </w:r>
            <w:proofErr w:type="spellEnd"/>
            <w:r w:rsidRPr="005B6489">
              <w:rPr>
                <w:rFonts w:ascii="Times New Roman" w:hAnsi="Times New Roman" w:cs="Times New Roman"/>
                <w:sz w:val="24"/>
                <w:szCs w:val="24"/>
              </w:rPr>
              <w:t xml:space="preserve"> груза по земле, полу или рельсам крюками ПС?</w:t>
            </w:r>
          </w:p>
        </w:tc>
        <w:tc>
          <w:tcPr>
            <w:tcW w:w="4076" w:type="dxa"/>
          </w:tcPr>
          <w:p w:rsidR="0007773E" w:rsidRPr="00AC08AD" w:rsidRDefault="0007773E">
            <w:pPr>
              <w:rPr>
                <w:rFonts w:ascii="Times New Roman" w:hAnsi="Times New Roman" w:cs="Times New Roman"/>
                <w:sz w:val="24"/>
                <w:szCs w:val="24"/>
              </w:rPr>
            </w:pPr>
            <w:r w:rsidRPr="005B6489">
              <w:rPr>
                <w:rFonts w:ascii="Times New Roman" w:hAnsi="Times New Roman" w:cs="Times New Roman"/>
                <w:sz w:val="24"/>
                <w:szCs w:val="24"/>
              </w:rPr>
              <w:t>Только в случаях применения направляющих блоков, обеспечивающих вертикальное положение грузовых канатов.</w:t>
            </w:r>
          </w:p>
        </w:tc>
      </w:tr>
      <w:tr w:rsidR="0007773E" w:rsidTr="00AC08AD">
        <w:tc>
          <w:tcPr>
            <w:tcW w:w="817" w:type="dxa"/>
          </w:tcPr>
          <w:p w:rsidR="0007773E" w:rsidRPr="00AC08AD" w:rsidRDefault="0007773E" w:rsidP="00971160">
            <w:pPr>
              <w:pStyle w:val="a4"/>
              <w:numPr>
                <w:ilvl w:val="0"/>
                <w:numId w:val="1"/>
              </w:numPr>
              <w:ind w:left="417"/>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E165B3">
              <w:rPr>
                <w:rFonts w:ascii="Times New Roman" w:hAnsi="Times New Roman" w:cs="Times New Roman"/>
                <w:sz w:val="24"/>
                <w:szCs w:val="24"/>
              </w:rPr>
              <w:t>В каких случаях разрешается разворот поднятого груза руками?</w:t>
            </w:r>
          </w:p>
        </w:tc>
        <w:tc>
          <w:tcPr>
            <w:tcW w:w="4076" w:type="dxa"/>
          </w:tcPr>
          <w:p w:rsidR="0007773E" w:rsidRPr="00AC08AD" w:rsidRDefault="0007773E">
            <w:pPr>
              <w:rPr>
                <w:rFonts w:ascii="Times New Roman" w:hAnsi="Times New Roman" w:cs="Times New Roman"/>
                <w:sz w:val="24"/>
                <w:szCs w:val="24"/>
              </w:rPr>
            </w:pPr>
            <w:r w:rsidRPr="00E165B3">
              <w:rPr>
                <w:rFonts w:ascii="Times New Roman" w:hAnsi="Times New Roman" w:cs="Times New Roman"/>
                <w:sz w:val="24"/>
                <w:szCs w:val="24"/>
              </w:rPr>
              <w:t>В случаях, когда груз поднят на высоту не более 1000 мм.</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5B6489">
              <w:rPr>
                <w:rFonts w:ascii="Times New Roman" w:hAnsi="Times New Roman" w:cs="Times New Roman"/>
                <w:sz w:val="24"/>
                <w:szCs w:val="24"/>
              </w:rPr>
              <w:t xml:space="preserve">В каких случаях разрешается </w:t>
            </w:r>
            <w:proofErr w:type="spellStart"/>
            <w:r w:rsidRPr="005B6489">
              <w:rPr>
                <w:rFonts w:ascii="Times New Roman" w:hAnsi="Times New Roman" w:cs="Times New Roman"/>
                <w:sz w:val="24"/>
                <w:szCs w:val="24"/>
              </w:rPr>
              <w:t>строповка</w:t>
            </w:r>
            <w:proofErr w:type="spellEnd"/>
            <w:r w:rsidRPr="005B6489">
              <w:rPr>
                <w:rFonts w:ascii="Times New Roman" w:hAnsi="Times New Roman" w:cs="Times New Roman"/>
                <w:sz w:val="24"/>
                <w:szCs w:val="24"/>
              </w:rPr>
              <w:t xml:space="preserve"> </w:t>
            </w:r>
            <w:r w:rsidRPr="005B6489">
              <w:rPr>
                <w:rFonts w:ascii="Times New Roman" w:hAnsi="Times New Roman" w:cs="Times New Roman"/>
                <w:sz w:val="24"/>
                <w:szCs w:val="24"/>
              </w:rPr>
              <w:lastRenderedPageBreak/>
              <w:t>пакетов металлопроката или труб за элементы упаковки (скрутки, стяжки)?</w:t>
            </w:r>
          </w:p>
        </w:tc>
        <w:tc>
          <w:tcPr>
            <w:tcW w:w="4076" w:type="dxa"/>
          </w:tcPr>
          <w:p w:rsidR="0007773E" w:rsidRPr="00AC08AD" w:rsidRDefault="0007773E">
            <w:pPr>
              <w:rPr>
                <w:rFonts w:ascii="Times New Roman" w:hAnsi="Times New Roman" w:cs="Times New Roman"/>
                <w:sz w:val="24"/>
                <w:szCs w:val="24"/>
              </w:rPr>
            </w:pPr>
            <w:r w:rsidRPr="005B6489">
              <w:rPr>
                <w:rFonts w:ascii="Times New Roman" w:hAnsi="Times New Roman" w:cs="Times New Roman"/>
                <w:sz w:val="24"/>
                <w:szCs w:val="24"/>
              </w:rPr>
              <w:lastRenderedPageBreak/>
              <w:t>Запрещается во всех случаях.</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F2450E">
              <w:rPr>
                <w:rFonts w:ascii="Times New Roman" w:hAnsi="Times New Roman" w:cs="Times New Roman"/>
                <w:sz w:val="24"/>
                <w:szCs w:val="24"/>
              </w:rPr>
              <w:t xml:space="preserve">В каких случаях </w:t>
            </w:r>
            <w:proofErr w:type="gramStart"/>
            <w:r w:rsidRPr="00F2450E">
              <w:rPr>
                <w:rFonts w:ascii="Times New Roman" w:hAnsi="Times New Roman" w:cs="Times New Roman"/>
                <w:sz w:val="24"/>
                <w:szCs w:val="24"/>
              </w:rPr>
              <w:t>разрешены</w:t>
            </w:r>
            <w:proofErr w:type="gramEnd"/>
            <w:r w:rsidRPr="00F2450E">
              <w:rPr>
                <w:rFonts w:ascii="Times New Roman" w:hAnsi="Times New Roman" w:cs="Times New Roman"/>
                <w:sz w:val="24"/>
                <w:szCs w:val="24"/>
              </w:rPr>
              <w:t xml:space="preserve"> подъем и транспортировка людей с применением ПС, в паспорте которых отсутствует разрешение на транспортировку людей?</w:t>
            </w:r>
          </w:p>
        </w:tc>
        <w:tc>
          <w:tcPr>
            <w:tcW w:w="4076" w:type="dxa"/>
          </w:tcPr>
          <w:p w:rsidR="0007773E" w:rsidRPr="00AC08AD" w:rsidRDefault="0007773E">
            <w:pPr>
              <w:rPr>
                <w:rFonts w:ascii="Times New Roman" w:hAnsi="Times New Roman" w:cs="Times New Roman"/>
                <w:sz w:val="24"/>
                <w:szCs w:val="24"/>
              </w:rPr>
            </w:pPr>
            <w:r w:rsidRPr="00F2450E">
              <w:rPr>
                <w:rFonts w:ascii="Times New Roman" w:hAnsi="Times New Roman" w:cs="Times New Roman"/>
                <w:sz w:val="24"/>
                <w:szCs w:val="24"/>
              </w:rPr>
              <w:t>Во всех перечисленных.</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5B6489">
              <w:rPr>
                <w:rFonts w:ascii="Times New Roman" w:hAnsi="Times New Roman" w:cs="Times New Roman"/>
                <w:sz w:val="24"/>
                <w:szCs w:val="24"/>
              </w:rPr>
              <w:t>В каких случаях рельсовые пути ПС, передвигающихся по рельсам, должны подвергаться ремонту?</w:t>
            </w:r>
          </w:p>
        </w:tc>
        <w:tc>
          <w:tcPr>
            <w:tcW w:w="4076" w:type="dxa"/>
          </w:tcPr>
          <w:p w:rsidR="0007773E" w:rsidRPr="00AC08AD" w:rsidRDefault="0007773E">
            <w:pPr>
              <w:rPr>
                <w:rFonts w:ascii="Times New Roman" w:hAnsi="Times New Roman" w:cs="Times New Roman"/>
                <w:sz w:val="24"/>
                <w:szCs w:val="24"/>
              </w:rPr>
            </w:pPr>
            <w:r w:rsidRPr="005B6489">
              <w:rPr>
                <w:rFonts w:ascii="Times New Roman" w:hAnsi="Times New Roman" w:cs="Times New Roman"/>
                <w:sz w:val="24"/>
                <w:szCs w:val="24"/>
              </w:rPr>
              <w:t>При необходимости</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25346C">
              <w:rPr>
                <w:rFonts w:ascii="Times New Roman" w:hAnsi="Times New Roman" w:cs="Times New Roman"/>
                <w:sz w:val="24"/>
                <w:szCs w:val="24"/>
              </w:rPr>
              <w:t>В каких случаях стреловым краном не разрешается подъем груза непосредственно с места его установки (с земли, площадки, штабеля)?</w:t>
            </w:r>
          </w:p>
        </w:tc>
        <w:tc>
          <w:tcPr>
            <w:tcW w:w="4076" w:type="dxa"/>
          </w:tcPr>
          <w:p w:rsidR="0007773E" w:rsidRPr="00AC08AD" w:rsidRDefault="0007773E">
            <w:pPr>
              <w:rPr>
                <w:rFonts w:ascii="Times New Roman" w:hAnsi="Times New Roman" w:cs="Times New Roman"/>
                <w:sz w:val="24"/>
                <w:szCs w:val="24"/>
              </w:rPr>
            </w:pPr>
            <w:r w:rsidRPr="0025346C">
              <w:rPr>
                <w:rFonts w:ascii="Times New Roman" w:hAnsi="Times New Roman" w:cs="Times New Roman"/>
                <w:sz w:val="24"/>
                <w:szCs w:val="24"/>
              </w:rPr>
              <w:t>Если подъем груза осуществляется только механизмом телескопирования стрелы.</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6344E0">
              <w:rPr>
                <w:rFonts w:ascii="Times New Roman" w:hAnsi="Times New Roman" w:cs="Times New Roman"/>
                <w:sz w:val="24"/>
                <w:szCs w:val="24"/>
              </w:rPr>
              <w:t>В какой документ вносится запись о результатах осмотра съемных грузозахватных приспособлений и тары?</w:t>
            </w:r>
          </w:p>
        </w:tc>
        <w:tc>
          <w:tcPr>
            <w:tcW w:w="4076" w:type="dxa"/>
          </w:tcPr>
          <w:p w:rsidR="0007773E" w:rsidRPr="00AC08AD" w:rsidRDefault="0007773E">
            <w:pPr>
              <w:rPr>
                <w:rFonts w:ascii="Times New Roman" w:hAnsi="Times New Roman" w:cs="Times New Roman"/>
                <w:sz w:val="24"/>
                <w:szCs w:val="24"/>
              </w:rPr>
            </w:pPr>
            <w:r w:rsidRPr="006344E0">
              <w:rPr>
                <w:rFonts w:ascii="Times New Roman" w:hAnsi="Times New Roman" w:cs="Times New Roman"/>
                <w:sz w:val="24"/>
                <w:szCs w:val="24"/>
              </w:rPr>
              <w:t>Журнал осмотра грузозахватных приспособлений.</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25346C">
              <w:rPr>
                <w:rFonts w:ascii="Times New Roman" w:hAnsi="Times New Roman" w:cs="Times New Roman"/>
                <w:sz w:val="24"/>
                <w:szCs w:val="24"/>
              </w:rPr>
              <w:t>В какой документации устанавливаются нормы, согласно которым определяется качество ремонтных сварных соединений ПС?</w:t>
            </w:r>
          </w:p>
        </w:tc>
        <w:tc>
          <w:tcPr>
            <w:tcW w:w="4076" w:type="dxa"/>
          </w:tcPr>
          <w:p w:rsidR="0007773E" w:rsidRPr="00AC08AD" w:rsidRDefault="0007773E">
            <w:pPr>
              <w:rPr>
                <w:rFonts w:ascii="Times New Roman" w:hAnsi="Times New Roman" w:cs="Times New Roman"/>
                <w:sz w:val="24"/>
                <w:szCs w:val="24"/>
              </w:rPr>
            </w:pPr>
            <w:r w:rsidRPr="0025346C">
              <w:rPr>
                <w:rFonts w:ascii="Times New Roman" w:hAnsi="Times New Roman" w:cs="Times New Roman"/>
                <w:sz w:val="24"/>
                <w:szCs w:val="24"/>
              </w:rPr>
              <w:t>Во всей перечисленной документации.</w:t>
            </w:r>
          </w:p>
        </w:tc>
      </w:tr>
      <w:tr w:rsidR="0007773E" w:rsidTr="00AC08AD">
        <w:tc>
          <w:tcPr>
            <w:tcW w:w="817" w:type="dxa"/>
          </w:tcPr>
          <w:p w:rsidR="0007773E" w:rsidRPr="00AC08AD" w:rsidRDefault="0007773E" w:rsidP="00971160">
            <w:pPr>
              <w:pStyle w:val="a4"/>
              <w:numPr>
                <w:ilvl w:val="0"/>
                <w:numId w:val="1"/>
              </w:numPr>
              <w:ind w:left="417"/>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232523">
              <w:rPr>
                <w:rFonts w:ascii="Times New Roman" w:hAnsi="Times New Roman" w:cs="Times New Roman"/>
                <w:sz w:val="24"/>
                <w:szCs w:val="24"/>
              </w:rPr>
              <w:t>В каком документе содержатся результаты работы комиссии, принимающей решение о возможности пуска ПС в работу?</w:t>
            </w:r>
          </w:p>
        </w:tc>
        <w:tc>
          <w:tcPr>
            <w:tcW w:w="4076" w:type="dxa"/>
          </w:tcPr>
          <w:p w:rsidR="0007773E" w:rsidRPr="00AC08AD" w:rsidRDefault="0007773E">
            <w:pPr>
              <w:rPr>
                <w:rFonts w:ascii="Times New Roman" w:hAnsi="Times New Roman" w:cs="Times New Roman"/>
                <w:sz w:val="24"/>
                <w:szCs w:val="24"/>
              </w:rPr>
            </w:pPr>
            <w:r w:rsidRPr="00232523">
              <w:rPr>
                <w:rFonts w:ascii="Times New Roman" w:hAnsi="Times New Roman" w:cs="Times New Roman"/>
                <w:sz w:val="24"/>
                <w:szCs w:val="24"/>
              </w:rPr>
              <w:t>В акте пуска ПС в работу.</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F2450E">
              <w:rPr>
                <w:rFonts w:ascii="Times New Roman" w:hAnsi="Times New Roman" w:cs="Times New Roman"/>
                <w:sz w:val="24"/>
                <w:szCs w:val="24"/>
              </w:rPr>
              <w:t>В каком из перечисленных случаев при внеочередном полном техническом освидетельствовании ПС проводятся только статические испытания?</w:t>
            </w:r>
          </w:p>
        </w:tc>
        <w:tc>
          <w:tcPr>
            <w:tcW w:w="4076" w:type="dxa"/>
          </w:tcPr>
          <w:p w:rsidR="0007773E" w:rsidRPr="00AC08AD" w:rsidRDefault="0007773E">
            <w:pPr>
              <w:rPr>
                <w:rFonts w:ascii="Times New Roman" w:hAnsi="Times New Roman" w:cs="Times New Roman"/>
                <w:sz w:val="24"/>
                <w:szCs w:val="24"/>
              </w:rPr>
            </w:pPr>
            <w:r w:rsidRPr="00F2450E">
              <w:rPr>
                <w:rFonts w:ascii="Times New Roman" w:hAnsi="Times New Roman" w:cs="Times New Roman"/>
                <w:sz w:val="24"/>
                <w:szCs w:val="24"/>
              </w:rPr>
              <w:t>После замены грузозахватного органа.</w:t>
            </w:r>
          </w:p>
        </w:tc>
      </w:tr>
      <w:tr w:rsidR="0007773E" w:rsidTr="00AC08AD">
        <w:tc>
          <w:tcPr>
            <w:tcW w:w="817" w:type="dxa"/>
          </w:tcPr>
          <w:p w:rsidR="0007773E" w:rsidRPr="00AC08AD" w:rsidRDefault="0007773E" w:rsidP="00971160">
            <w:pPr>
              <w:pStyle w:val="a4"/>
              <w:numPr>
                <w:ilvl w:val="0"/>
                <w:numId w:val="1"/>
              </w:numPr>
              <w:ind w:left="417"/>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887BE8">
              <w:rPr>
                <w:rFonts w:ascii="Times New Roman" w:hAnsi="Times New Roman" w:cs="Times New Roman"/>
                <w:sz w:val="24"/>
                <w:szCs w:val="24"/>
              </w:rPr>
              <w:t>В каком случае допускается движение стрелового самоходного крана с места при раскачивающемся грузе?</w:t>
            </w:r>
          </w:p>
        </w:tc>
        <w:tc>
          <w:tcPr>
            <w:tcW w:w="4076" w:type="dxa"/>
          </w:tcPr>
          <w:p w:rsidR="0007773E" w:rsidRPr="00AC08AD" w:rsidRDefault="0007773E">
            <w:pPr>
              <w:rPr>
                <w:rFonts w:ascii="Times New Roman" w:hAnsi="Times New Roman" w:cs="Times New Roman"/>
                <w:sz w:val="24"/>
                <w:szCs w:val="24"/>
              </w:rPr>
            </w:pPr>
            <w:r w:rsidRPr="00887BE8">
              <w:rPr>
                <w:rFonts w:ascii="Times New Roman" w:hAnsi="Times New Roman" w:cs="Times New Roman"/>
                <w:sz w:val="24"/>
                <w:szCs w:val="24"/>
              </w:rPr>
              <w:t>Не допускается ни в каком случае.</w:t>
            </w:r>
          </w:p>
        </w:tc>
      </w:tr>
      <w:tr w:rsidR="0007773E" w:rsidTr="00AC08AD">
        <w:tc>
          <w:tcPr>
            <w:tcW w:w="817" w:type="dxa"/>
          </w:tcPr>
          <w:p w:rsidR="0007773E" w:rsidRPr="00AC08AD" w:rsidRDefault="0007773E" w:rsidP="00971160">
            <w:pPr>
              <w:pStyle w:val="a4"/>
              <w:numPr>
                <w:ilvl w:val="0"/>
                <w:numId w:val="1"/>
              </w:numPr>
              <w:ind w:left="417"/>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E165B3">
              <w:rPr>
                <w:rFonts w:ascii="Times New Roman" w:hAnsi="Times New Roman" w:cs="Times New Roman"/>
                <w:sz w:val="24"/>
                <w:szCs w:val="24"/>
              </w:rPr>
              <w:t>В каком случае допускается эксплуатация текстильных стропов на полимерной основе?</w:t>
            </w:r>
          </w:p>
        </w:tc>
        <w:tc>
          <w:tcPr>
            <w:tcW w:w="4076" w:type="dxa"/>
          </w:tcPr>
          <w:p w:rsidR="0007773E" w:rsidRPr="00AC08AD" w:rsidRDefault="0007773E">
            <w:pPr>
              <w:rPr>
                <w:rFonts w:ascii="Times New Roman" w:hAnsi="Times New Roman" w:cs="Times New Roman"/>
                <w:sz w:val="24"/>
                <w:szCs w:val="24"/>
              </w:rPr>
            </w:pPr>
            <w:r w:rsidRPr="00E165B3">
              <w:rPr>
                <w:rFonts w:ascii="Times New Roman" w:hAnsi="Times New Roman" w:cs="Times New Roman"/>
                <w:sz w:val="24"/>
                <w:szCs w:val="24"/>
              </w:rPr>
              <w:t>Эксплуатация запрещается во всех перечисленных случаях.</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F2450E">
              <w:rPr>
                <w:rFonts w:ascii="Times New Roman" w:hAnsi="Times New Roman" w:cs="Times New Roman"/>
                <w:sz w:val="24"/>
                <w:szCs w:val="24"/>
              </w:rPr>
              <w:t>В каком случае проводятся испытания на устойчивость при повторных технических освидетельствованиях для всех кранов стрелового типа и подъемников (вышек), у которых люлька закреплена на оголовке стрелы?</w:t>
            </w:r>
          </w:p>
        </w:tc>
        <w:tc>
          <w:tcPr>
            <w:tcW w:w="4076" w:type="dxa"/>
          </w:tcPr>
          <w:p w:rsidR="0007773E" w:rsidRPr="00AC08AD" w:rsidRDefault="0007773E">
            <w:pPr>
              <w:rPr>
                <w:rFonts w:ascii="Times New Roman" w:hAnsi="Times New Roman" w:cs="Times New Roman"/>
                <w:sz w:val="24"/>
                <w:szCs w:val="24"/>
              </w:rPr>
            </w:pPr>
            <w:r w:rsidRPr="00F2450E">
              <w:rPr>
                <w:rFonts w:ascii="Times New Roman" w:hAnsi="Times New Roman" w:cs="Times New Roman"/>
                <w:sz w:val="24"/>
                <w:szCs w:val="24"/>
              </w:rPr>
              <w:t>Если это указано в их руководстве (инструкции) по эксплуатации.</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5B6489">
              <w:rPr>
                <w:rFonts w:ascii="Times New Roman" w:hAnsi="Times New Roman" w:cs="Times New Roman"/>
                <w:sz w:val="24"/>
                <w:szCs w:val="24"/>
              </w:rPr>
              <w:t xml:space="preserve">В соответствии с </w:t>
            </w:r>
            <w:proofErr w:type="gramStart"/>
            <w:r w:rsidRPr="005B6489">
              <w:rPr>
                <w:rFonts w:ascii="Times New Roman" w:hAnsi="Times New Roman" w:cs="Times New Roman"/>
                <w:sz w:val="24"/>
                <w:szCs w:val="24"/>
              </w:rPr>
              <w:t>требованиями</w:t>
            </w:r>
            <w:proofErr w:type="gramEnd"/>
            <w:r w:rsidRPr="005B6489">
              <w:rPr>
                <w:rFonts w:ascii="Times New Roman" w:hAnsi="Times New Roman" w:cs="Times New Roman"/>
                <w:sz w:val="24"/>
                <w:szCs w:val="24"/>
              </w:rPr>
              <w:t xml:space="preserve"> каких документов должна проводиться установка ПС в зданиях, на открытых площадках и других участках производства работ? Выберите 2 варианта ответа.</w:t>
            </w:r>
          </w:p>
        </w:tc>
        <w:tc>
          <w:tcPr>
            <w:tcW w:w="4076" w:type="dxa"/>
          </w:tcPr>
          <w:p w:rsidR="0007773E" w:rsidRPr="00AC08AD" w:rsidRDefault="0007773E">
            <w:pPr>
              <w:rPr>
                <w:rFonts w:ascii="Times New Roman" w:hAnsi="Times New Roman" w:cs="Times New Roman"/>
                <w:sz w:val="24"/>
                <w:szCs w:val="24"/>
              </w:rPr>
            </w:pPr>
            <w:r w:rsidRPr="005B6489">
              <w:rPr>
                <w:rFonts w:ascii="Times New Roman" w:hAnsi="Times New Roman" w:cs="Times New Roman"/>
                <w:sz w:val="24"/>
                <w:szCs w:val="24"/>
              </w:rPr>
              <w:t>Руководства (инструкции) по эксплуатации ПС., Правил безопасности опасных производственных объектов, на которых используются подъемные сооружения.</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54718C">
              <w:rPr>
                <w:rFonts w:ascii="Times New Roman" w:hAnsi="Times New Roman" w:cs="Times New Roman"/>
                <w:sz w:val="24"/>
                <w:szCs w:val="24"/>
              </w:rPr>
              <w:t xml:space="preserve">В соответствии с </w:t>
            </w:r>
            <w:proofErr w:type="gramStart"/>
            <w:r w:rsidRPr="0054718C">
              <w:rPr>
                <w:rFonts w:ascii="Times New Roman" w:hAnsi="Times New Roman" w:cs="Times New Roman"/>
                <w:sz w:val="24"/>
                <w:szCs w:val="24"/>
              </w:rPr>
              <w:t>требованиями</w:t>
            </w:r>
            <w:proofErr w:type="gramEnd"/>
            <w:r w:rsidRPr="0054718C">
              <w:rPr>
                <w:rFonts w:ascii="Times New Roman" w:hAnsi="Times New Roman" w:cs="Times New Roman"/>
                <w:sz w:val="24"/>
                <w:szCs w:val="24"/>
              </w:rPr>
              <w:t xml:space="preserve"> какого документа выполняется проверка работоспособности указателя (</w:t>
            </w:r>
            <w:proofErr w:type="spellStart"/>
            <w:r w:rsidRPr="0054718C">
              <w:rPr>
                <w:rFonts w:ascii="Times New Roman" w:hAnsi="Times New Roman" w:cs="Times New Roman"/>
                <w:sz w:val="24"/>
                <w:szCs w:val="24"/>
              </w:rPr>
              <w:t>сигнализаторпредельной</w:t>
            </w:r>
            <w:proofErr w:type="spellEnd"/>
            <w:r w:rsidRPr="0054718C">
              <w:rPr>
                <w:rFonts w:ascii="Times New Roman" w:hAnsi="Times New Roman" w:cs="Times New Roman"/>
                <w:sz w:val="24"/>
                <w:szCs w:val="24"/>
              </w:rPr>
              <w:t xml:space="preserve"> скорости ветра (</w:t>
            </w:r>
            <w:proofErr w:type="spellStart"/>
            <w:r w:rsidRPr="0054718C">
              <w:rPr>
                <w:rFonts w:ascii="Times New Roman" w:hAnsi="Times New Roman" w:cs="Times New Roman"/>
                <w:sz w:val="24"/>
                <w:szCs w:val="24"/>
              </w:rPr>
              <w:t>анемометри</w:t>
            </w:r>
            <w:proofErr w:type="spellEnd"/>
            <w:r w:rsidRPr="0054718C">
              <w:rPr>
                <w:rFonts w:ascii="Times New Roman" w:hAnsi="Times New Roman" w:cs="Times New Roman"/>
                <w:sz w:val="24"/>
                <w:szCs w:val="24"/>
              </w:rPr>
              <w:t xml:space="preserve"> креномера (указателя угла наклона ПС)?</w:t>
            </w:r>
          </w:p>
        </w:tc>
        <w:tc>
          <w:tcPr>
            <w:tcW w:w="4076" w:type="dxa"/>
          </w:tcPr>
          <w:p w:rsidR="0007773E" w:rsidRPr="00AC08AD" w:rsidRDefault="0007773E">
            <w:pPr>
              <w:rPr>
                <w:rFonts w:ascii="Times New Roman" w:hAnsi="Times New Roman" w:cs="Times New Roman"/>
                <w:sz w:val="24"/>
                <w:szCs w:val="24"/>
              </w:rPr>
            </w:pPr>
            <w:r w:rsidRPr="0054718C">
              <w:rPr>
                <w:rFonts w:ascii="Times New Roman" w:hAnsi="Times New Roman" w:cs="Times New Roman"/>
                <w:sz w:val="24"/>
                <w:szCs w:val="24"/>
              </w:rPr>
              <w:t>Руководств (инструкций) по эксплуатации анемометра и креномера.</w:t>
            </w:r>
          </w:p>
        </w:tc>
      </w:tr>
      <w:tr w:rsidR="0007773E" w:rsidTr="00AC08AD">
        <w:tc>
          <w:tcPr>
            <w:tcW w:w="817" w:type="dxa"/>
          </w:tcPr>
          <w:p w:rsidR="0007773E" w:rsidRPr="00AC08AD" w:rsidRDefault="0007773E" w:rsidP="00971160">
            <w:pPr>
              <w:pStyle w:val="a4"/>
              <w:numPr>
                <w:ilvl w:val="0"/>
                <w:numId w:val="1"/>
              </w:numPr>
              <w:ind w:left="417"/>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5B42D3">
              <w:rPr>
                <w:rFonts w:ascii="Times New Roman" w:hAnsi="Times New Roman" w:cs="Times New Roman"/>
                <w:sz w:val="24"/>
                <w:szCs w:val="24"/>
              </w:rPr>
              <w:t xml:space="preserve">В </w:t>
            </w:r>
            <w:proofErr w:type="gramStart"/>
            <w:r w:rsidRPr="005B42D3">
              <w:rPr>
                <w:rFonts w:ascii="Times New Roman" w:hAnsi="Times New Roman" w:cs="Times New Roman"/>
                <w:sz w:val="24"/>
                <w:szCs w:val="24"/>
              </w:rPr>
              <w:t>течение</w:t>
            </w:r>
            <w:proofErr w:type="gramEnd"/>
            <w:r w:rsidRPr="005B42D3">
              <w:rPr>
                <w:rFonts w:ascii="Times New Roman" w:hAnsi="Times New Roman" w:cs="Times New Roman"/>
                <w:sz w:val="24"/>
                <w:szCs w:val="24"/>
              </w:rPr>
              <w:t xml:space="preserve"> какого времени груз должен </w:t>
            </w:r>
            <w:r w:rsidRPr="005B42D3">
              <w:rPr>
                <w:rFonts w:ascii="Times New Roman" w:hAnsi="Times New Roman" w:cs="Times New Roman"/>
                <w:sz w:val="24"/>
                <w:szCs w:val="24"/>
              </w:rPr>
              <w:lastRenderedPageBreak/>
              <w:t>находиться на неподвижном грузонесущем устройстве без смещения грузонесущего устройства и без обнаружения трещин, остаточных деформаций и других повреждений металлоконструкций и механизмов, чтобы строительный подъемник считался выдержавшим статические испытания?</w:t>
            </w:r>
          </w:p>
        </w:tc>
        <w:tc>
          <w:tcPr>
            <w:tcW w:w="4076" w:type="dxa"/>
          </w:tcPr>
          <w:p w:rsidR="0007773E" w:rsidRPr="00AC08AD" w:rsidRDefault="0007773E">
            <w:pPr>
              <w:rPr>
                <w:rFonts w:ascii="Times New Roman" w:hAnsi="Times New Roman" w:cs="Times New Roman"/>
                <w:sz w:val="24"/>
                <w:szCs w:val="24"/>
              </w:rPr>
            </w:pPr>
            <w:r w:rsidRPr="005B42D3">
              <w:rPr>
                <w:rFonts w:ascii="Times New Roman" w:hAnsi="Times New Roman" w:cs="Times New Roman"/>
                <w:sz w:val="24"/>
                <w:szCs w:val="24"/>
              </w:rPr>
              <w:lastRenderedPageBreak/>
              <w:t>В течение 10 минут.</w:t>
            </w:r>
          </w:p>
        </w:tc>
      </w:tr>
      <w:tr w:rsidR="0007773E" w:rsidTr="00AC08AD">
        <w:tc>
          <w:tcPr>
            <w:tcW w:w="817" w:type="dxa"/>
          </w:tcPr>
          <w:p w:rsidR="0007773E" w:rsidRPr="00AC08AD" w:rsidRDefault="0007773E" w:rsidP="00971160">
            <w:pPr>
              <w:pStyle w:val="a4"/>
              <w:numPr>
                <w:ilvl w:val="0"/>
                <w:numId w:val="1"/>
              </w:numPr>
              <w:ind w:left="417"/>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887BE8">
              <w:rPr>
                <w:rFonts w:ascii="Times New Roman" w:hAnsi="Times New Roman" w:cs="Times New Roman"/>
                <w:sz w:val="24"/>
                <w:szCs w:val="24"/>
              </w:rPr>
              <w:t xml:space="preserve">В </w:t>
            </w:r>
            <w:proofErr w:type="gramStart"/>
            <w:r w:rsidRPr="00887BE8">
              <w:rPr>
                <w:rFonts w:ascii="Times New Roman" w:hAnsi="Times New Roman" w:cs="Times New Roman"/>
                <w:sz w:val="24"/>
                <w:szCs w:val="24"/>
              </w:rPr>
              <w:t>течение</w:t>
            </w:r>
            <w:proofErr w:type="gramEnd"/>
            <w:r w:rsidRPr="00887BE8">
              <w:rPr>
                <w:rFonts w:ascii="Times New Roman" w:hAnsi="Times New Roman" w:cs="Times New Roman"/>
                <w:sz w:val="24"/>
                <w:szCs w:val="24"/>
              </w:rPr>
              <w:t xml:space="preserve"> какого времени должен находиться в первоначально поднятом состоянии над землей груз при проведении статического испытания кабельных кранов?</w:t>
            </w:r>
          </w:p>
        </w:tc>
        <w:tc>
          <w:tcPr>
            <w:tcW w:w="4076" w:type="dxa"/>
          </w:tcPr>
          <w:p w:rsidR="0007773E" w:rsidRPr="00AC08AD" w:rsidRDefault="0007773E">
            <w:pPr>
              <w:rPr>
                <w:rFonts w:ascii="Times New Roman" w:hAnsi="Times New Roman" w:cs="Times New Roman"/>
                <w:sz w:val="24"/>
                <w:szCs w:val="24"/>
              </w:rPr>
            </w:pPr>
            <w:r w:rsidRPr="00887BE8">
              <w:rPr>
                <w:rFonts w:ascii="Times New Roman" w:hAnsi="Times New Roman" w:cs="Times New Roman"/>
                <w:sz w:val="24"/>
                <w:szCs w:val="24"/>
              </w:rPr>
              <w:t>В течение 30 минут.</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25346C">
              <w:rPr>
                <w:rFonts w:ascii="Times New Roman" w:hAnsi="Times New Roman" w:cs="Times New Roman"/>
                <w:sz w:val="24"/>
                <w:szCs w:val="24"/>
              </w:rPr>
              <w:t>Для каких подъемников при проведении технического освидетельствования необходимо проверять точность остановки кабины с нагрузкой и без нагрузки?</w:t>
            </w:r>
          </w:p>
        </w:tc>
        <w:tc>
          <w:tcPr>
            <w:tcW w:w="4076" w:type="dxa"/>
          </w:tcPr>
          <w:p w:rsidR="0007773E" w:rsidRPr="00AC08AD" w:rsidRDefault="0007773E">
            <w:pPr>
              <w:rPr>
                <w:rFonts w:ascii="Times New Roman" w:hAnsi="Times New Roman" w:cs="Times New Roman"/>
                <w:sz w:val="24"/>
                <w:szCs w:val="24"/>
              </w:rPr>
            </w:pPr>
            <w:r w:rsidRPr="0025346C">
              <w:rPr>
                <w:rFonts w:ascii="Times New Roman" w:hAnsi="Times New Roman" w:cs="Times New Roman"/>
                <w:sz w:val="24"/>
                <w:szCs w:val="24"/>
              </w:rPr>
              <w:t>Для строительных подъемников.</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5B6489">
              <w:rPr>
                <w:rFonts w:ascii="Times New Roman" w:hAnsi="Times New Roman" w:cs="Times New Roman"/>
                <w:sz w:val="24"/>
                <w:szCs w:val="24"/>
              </w:rPr>
              <w:t>Для каких типов подъемников при проведении статических испытаний часть испытательного груза подвешивают к люльке на гибкой подвеске?</w:t>
            </w:r>
          </w:p>
        </w:tc>
        <w:tc>
          <w:tcPr>
            <w:tcW w:w="4076" w:type="dxa"/>
          </w:tcPr>
          <w:p w:rsidR="0007773E" w:rsidRPr="00AC08AD" w:rsidRDefault="0007773E">
            <w:pPr>
              <w:rPr>
                <w:rFonts w:ascii="Times New Roman" w:hAnsi="Times New Roman" w:cs="Times New Roman"/>
                <w:sz w:val="24"/>
                <w:szCs w:val="24"/>
              </w:rPr>
            </w:pPr>
            <w:r w:rsidRPr="005B6489">
              <w:rPr>
                <w:rFonts w:ascii="Times New Roman" w:hAnsi="Times New Roman" w:cs="Times New Roman"/>
                <w:sz w:val="24"/>
                <w:szCs w:val="24"/>
              </w:rPr>
              <w:t xml:space="preserve">Для всех подъемников, оборудованных люлькой, </w:t>
            </w:r>
            <w:proofErr w:type="gramStart"/>
            <w:r w:rsidRPr="005B6489">
              <w:rPr>
                <w:rFonts w:ascii="Times New Roman" w:hAnsi="Times New Roman" w:cs="Times New Roman"/>
                <w:sz w:val="24"/>
                <w:szCs w:val="24"/>
              </w:rPr>
              <w:t>кроме</w:t>
            </w:r>
            <w:proofErr w:type="gramEnd"/>
            <w:r w:rsidRPr="005B6489">
              <w:rPr>
                <w:rFonts w:ascii="Times New Roman" w:hAnsi="Times New Roman" w:cs="Times New Roman"/>
                <w:sz w:val="24"/>
                <w:szCs w:val="24"/>
              </w:rPr>
              <w:t xml:space="preserve"> строительных.</w:t>
            </w:r>
          </w:p>
        </w:tc>
      </w:tr>
      <w:tr w:rsidR="0007773E" w:rsidTr="00AC08AD">
        <w:tc>
          <w:tcPr>
            <w:tcW w:w="817" w:type="dxa"/>
          </w:tcPr>
          <w:p w:rsidR="0007773E" w:rsidRPr="00AC08AD" w:rsidRDefault="0007773E" w:rsidP="00971160">
            <w:pPr>
              <w:pStyle w:val="a4"/>
              <w:numPr>
                <w:ilvl w:val="0"/>
                <w:numId w:val="1"/>
              </w:numPr>
              <w:ind w:left="417"/>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E165B3">
              <w:rPr>
                <w:rFonts w:ascii="Times New Roman" w:hAnsi="Times New Roman" w:cs="Times New Roman"/>
                <w:sz w:val="24"/>
                <w:szCs w:val="24"/>
              </w:rPr>
              <w:t>Допускается ли пересечение путей козловых, башенных и портальных кранов с рельсовыми путями заводского транспорта?</w:t>
            </w:r>
          </w:p>
        </w:tc>
        <w:tc>
          <w:tcPr>
            <w:tcW w:w="4076" w:type="dxa"/>
          </w:tcPr>
          <w:p w:rsidR="0007773E" w:rsidRPr="00AC08AD" w:rsidRDefault="0007773E">
            <w:pPr>
              <w:rPr>
                <w:rFonts w:ascii="Times New Roman" w:hAnsi="Times New Roman" w:cs="Times New Roman"/>
                <w:sz w:val="24"/>
                <w:szCs w:val="24"/>
              </w:rPr>
            </w:pPr>
            <w:r w:rsidRPr="00E165B3">
              <w:rPr>
                <w:rFonts w:ascii="Times New Roman" w:hAnsi="Times New Roman" w:cs="Times New Roman"/>
                <w:sz w:val="24"/>
                <w:szCs w:val="24"/>
              </w:rPr>
              <w:t>Допускается, только после разработки мероприятий по предупреждению столкновения работающих кранов с подвижным составом и согласованию с организацией, в ведении которой находится организация движения на железнодорожных путях.</w:t>
            </w:r>
          </w:p>
        </w:tc>
      </w:tr>
      <w:tr w:rsidR="0007773E" w:rsidTr="00AC08AD">
        <w:tc>
          <w:tcPr>
            <w:tcW w:w="817" w:type="dxa"/>
          </w:tcPr>
          <w:p w:rsidR="0007773E" w:rsidRPr="00AC08AD" w:rsidRDefault="0007773E" w:rsidP="00971160">
            <w:pPr>
              <w:pStyle w:val="a4"/>
              <w:numPr>
                <w:ilvl w:val="0"/>
                <w:numId w:val="1"/>
              </w:numPr>
              <w:ind w:left="417"/>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E165B3">
              <w:rPr>
                <w:rFonts w:ascii="Times New Roman" w:hAnsi="Times New Roman" w:cs="Times New Roman"/>
                <w:sz w:val="24"/>
                <w:szCs w:val="24"/>
              </w:rPr>
              <w:t>Допускается ли при выполнении строительно-монтажных или погрузочно-разгрузочных работ перемещение грузов с применением ПС над перекрытиями, под которыми размещены производственные, жилые или служебные помещения, где могут находиться люди?</w:t>
            </w:r>
          </w:p>
        </w:tc>
        <w:tc>
          <w:tcPr>
            <w:tcW w:w="4076" w:type="dxa"/>
          </w:tcPr>
          <w:p w:rsidR="0007773E" w:rsidRPr="00AC08AD" w:rsidRDefault="0007773E">
            <w:pPr>
              <w:rPr>
                <w:rFonts w:ascii="Times New Roman" w:hAnsi="Times New Roman" w:cs="Times New Roman"/>
                <w:sz w:val="24"/>
                <w:szCs w:val="24"/>
              </w:rPr>
            </w:pPr>
            <w:r w:rsidRPr="00E165B3">
              <w:rPr>
                <w:rFonts w:ascii="Times New Roman" w:hAnsi="Times New Roman" w:cs="Times New Roman"/>
                <w:sz w:val="24"/>
                <w:szCs w:val="24"/>
              </w:rPr>
              <w:t>Не допускается.</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E165B3">
              <w:rPr>
                <w:rFonts w:ascii="Times New Roman" w:hAnsi="Times New Roman" w:cs="Times New Roman"/>
                <w:sz w:val="24"/>
                <w:szCs w:val="24"/>
              </w:rPr>
              <w:t xml:space="preserve">Если в руководстве (инструкции) по эксплуатации ПС отсутствуют требования к его установке на выносные опоры, то в каком случае разрешается установка стрелового крана, крана-манипулятора только на две или </w:t>
            </w:r>
            <w:proofErr w:type="gramStart"/>
            <w:r w:rsidRPr="00E165B3">
              <w:rPr>
                <w:rFonts w:ascii="Times New Roman" w:hAnsi="Times New Roman" w:cs="Times New Roman"/>
                <w:sz w:val="24"/>
                <w:szCs w:val="24"/>
              </w:rPr>
              <w:t>три выносные опоры</w:t>
            </w:r>
            <w:proofErr w:type="gramEnd"/>
            <w:r w:rsidRPr="00E165B3">
              <w:rPr>
                <w:rFonts w:ascii="Times New Roman" w:hAnsi="Times New Roman" w:cs="Times New Roman"/>
                <w:sz w:val="24"/>
                <w:szCs w:val="24"/>
              </w:rPr>
              <w:t>?</w:t>
            </w:r>
          </w:p>
        </w:tc>
        <w:tc>
          <w:tcPr>
            <w:tcW w:w="4076" w:type="dxa"/>
          </w:tcPr>
          <w:p w:rsidR="0007773E" w:rsidRPr="00AC08AD" w:rsidRDefault="0007773E">
            <w:pPr>
              <w:rPr>
                <w:rFonts w:ascii="Times New Roman" w:hAnsi="Times New Roman" w:cs="Times New Roman"/>
                <w:sz w:val="24"/>
                <w:szCs w:val="24"/>
              </w:rPr>
            </w:pPr>
            <w:r w:rsidRPr="00E165B3">
              <w:rPr>
                <w:rFonts w:ascii="Times New Roman" w:hAnsi="Times New Roman" w:cs="Times New Roman"/>
                <w:sz w:val="24"/>
                <w:szCs w:val="24"/>
              </w:rPr>
              <w:t>Не разрешается, ПС устанавливается на все выносные опоры.</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F2450E">
              <w:rPr>
                <w:rFonts w:ascii="Times New Roman" w:hAnsi="Times New Roman" w:cs="Times New Roman"/>
                <w:sz w:val="24"/>
                <w:szCs w:val="24"/>
              </w:rPr>
              <w:t>За сколько дней до начала работы комиссии по пуску ПС в работу эксплуатирующая организация должна письменно уведомить организации, представители которых включены в состав комиссии, о дате работы комиссии?</w:t>
            </w:r>
          </w:p>
        </w:tc>
        <w:tc>
          <w:tcPr>
            <w:tcW w:w="4076" w:type="dxa"/>
          </w:tcPr>
          <w:p w:rsidR="0007773E" w:rsidRPr="00AC08AD" w:rsidRDefault="0007773E">
            <w:pPr>
              <w:rPr>
                <w:rFonts w:ascii="Times New Roman" w:hAnsi="Times New Roman" w:cs="Times New Roman"/>
                <w:sz w:val="24"/>
                <w:szCs w:val="24"/>
              </w:rPr>
            </w:pPr>
            <w:r w:rsidRPr="00F2450E">
              <w:rPr>
                <w:rFonts w:ascii="Times New Roman" w:hAnsi="Times New Roman" w:cs="Times New Roman"/>
                <w:sz w:val="24"/>
                <w:szCs w:val="24"/>
              </w:rPr>
              <w:t>Не менее чем за 10 дней.</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54718C">
              <w:rPr>
                <w:rFonts w:ascii="Times New Roman" w:hAnsi="Times New Roman" w:cs="Times New Roman"/>
                <w:sz w:val="24"/>
                <w:szCs w:val="24"/>
              </w:rPr>
              <w:t xml:space="preserve">Имеет ли право организация, эксплуатирующая ОПО с ПС, привлекать специалистов сторонних организаций в качестве: специалиста, ответственного за </w:t>
            </w:r>
            <w:r w:rsidRPr="0054718C">
              <w:rPr>
                <w:rFonts w:ascii="Times New Roman" w:hAnsi="Times New Roman" w:cs="Times New Roman"/>
                <w:sz w:val="24"/>
                <w:szCs w:val="24"/>
              </w:rPr>
              <w:lastRenderedPageBreak/>
              <w:t>осуществление производственного контроля при эксплуатации ПС; специалиста, ответственного за содержание ПС в работоспособном состоянии; специалиста, ответственного за безопасное производство работ с применением ПС?</w:t>
            </w:r>
          </w:p>
        </w:tc>
        <w:tc>
          <w:tcPr>
            <w:tcW w:w="4076" w:type="dxa"/>
          </w:tcPr>
          <w:p w:rsidR="0007773E" w:rsidRPr="00AC08AD" w:rsidRDefault="0007773E">
            <w:pPr>
              <w:rPr>
                <w:rFonts w:ascii="Times New Roman" w:hAnsi="Times New Roman" w:cs="Times New Roman"/>
                <w:sz w:val="24"/>
                <w:szCs w:val="24"/>
              </w:rPr>
            </w:pPr>
            <w:r w:rsidRPr="0054718C">
              <w:rPr>
                <w:rFonts w:ascii="Times New Roman" w:hAnsi="Times New Roman" w:cs="Times New Roman"/>
                <w:sz w:val="24"/>
                <w:szCs w:val="24"/>
              </w:rPr>
              <w:lastRenderedPageBreak/>
              <w:t>Не имеет право.</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25346C">
              <w:rPr>
                <w:rFonts w:ascii="Times New Roman" w:hAnsi="Times New Roman" w:cs="Times New Roman"/>
                <w:sz w:val="24"/>
                <w:szCs w:val="24"/>
              </w:rPr>
              <w:t>Как должна распределяться нагрузка на каждое из ПС, если подъем и перемещение груза осуществляют двумя ПС?</w:t>
            </w:r>
          </w:p>
        </w:tc>
        <w:tc>
          <w:tcPr>
            <w:tcW w:w="4076" w:type="dxa"/>
          </w:tcPr>
          <w:p w:rsidR="0007773E" w:rsidRPr="00AC08AD" w:rsidRDefault="0007773E">
            <w:pPr>
              <w:rPr>
                <w:rFonts w:ascii="Times New Roman" w:hAnsi="Times New Roman" w:cs="Times New Roman"/>
                <w:sz w:val="24"/>
                <w:szCs w:val="24"/>
              </w:rPr>
            </w:pPr>
            <w:r w:rsidRPr="0025346C">
              <w:rPr>
                <w:rFonts w:ascii="Times New Roman" w:hAnsi="Times New Roman" w:cs="Times New Roman"/>
                <w:sz w:val="24"/>
                <w:szCs w:val="24"/>
              </w:rPr>
              <w:t>Нагрузка, приходящаяся на каждое ПС, не должна превышать грузоподъемность ПС.</w:t>
            </w:r>
          </w:p>
        </w:tc>
      </w:tr>
      <w:tr w:rsidR="0007773E" w:rsidTr="00AC08AD">
        <w:tc>
          <w:tcPr>
            <w:tcW w:w="817" w:type="dxa"/>
          </w:tcPr>
          <w:p w:rsidR="0007773E" w:rsidRPr="00AC08AD" w:rsidRDefault="0007773E" w:rsidP="00971160">
            <w:pPr>
              <w:pStyle w:val="a4"/>
              <w:numPr>
                <w:ilvl w:val="0"/>
                <w:numId w:val="1"/>
              </w:numPr>
              <w:ind w:left="417"/>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E165B3">
              <w:rPr>
                <w:rFonts w:ascii="Times New Roman" w:hAnsi="Times New Roman" w:cs="Times New Roman"/>
                <w:sz w:val="24"/>
                <w:szCs w:val="24"/>
              </w:rPr>
              <w:t>Какая организация имеет право вносить изменения в разработанный проект производства работ ПС для выполнения строительно-монтажных работ?</w:t>
            </w:r>
          </w:p>
        </w:tc>
        <w:tc>
          <w:tcPr>
            <w:tcW w:w="4076" w:type="dxa"/>
          </w:tcPr>
          <w:p w:rsidR="0007773E" w:rsidRPr="00AC08AD" w:rsidRDefault="0007773E">
            <w:pPr>
              <w:rPr>
                <w:rFonts w:ascii="Times New Roman" w:hAnsi="Times New Roman" w:cs="Times New Roman"/>
                <w:sz w:val="24"/>
                <w:szCs w:val="24"/>
              </w:rPr>
            </w:pPr>
            <w:r w:rsidRPr="00E165B3">
              <w:rPr>
                <w:rFonts w:ascii="Times New Roman" w:hAnsi="Times New Roman" w:cs="Times New Roman"/>
                <w:sz w:val="24"/>
                <w:szCs w:val="24"/>
              </w:rPr>
              <w:t>Только организация – разработчик ППР.</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25346C">
              <w:rPr>
                <w:rFonts w:ascii="Times New Roman" w:hAnsi="Times New Roman" w:cs="Times New Roman"/>
                <w:sz w:val="24"/>
                <w:szCs w:val="24"/>
              </w:rPr>
              <w:t>Какая организация обеспечивает наличие комплекта испытательных (контрольных) грузов с указанием их фактической массы для проведения статических и динамических испытаний ПС на территории специализированной организации, осуществляющей ремонт или реконструкцию?</w:t>
            </w:r>
          </w:p>
        </w:tc>
        <w:tc>
          <w:tcPr>
            <w:tcW w:w="4076" w:type="dxa"/>
          </w:tcPr>
          <w:p w:rsidR="0007773E" w:rsidRPr="00AC08AD" w:rsidRDefault="0007773E">
            <w:pPr>
              <w:rPr>
                <w:rFonts w:ascii="Times New Roman" w:hAnsi="Times New Roman" w:cs="Times New Roman"/>
                <w:sz w:val="24"/>
                <w:szCs w:val="24"/>
              </w:rPr>
            </w:pPr>
            <w:r w:rsidRPr="0025346C">
              <w:rPr>
                <w:rFonts w:ascii="Times New Roman" w:hAnsi="Times New Roman" w:cs="Times New Roman"/>
                <w:sz w:val="24"/>
                <w:szCs w:val="24"/>
              </w:rPr>
              <w:t>Данная специализированная организация.</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25346C">
              <w:rPr>
                <w:rFonts w:ascii="Times New Roman" w:hAnsi="Times New Roman" w:cs="Times New Roman"/>
                <w:sz w:val="24"/>
                <w:szCs w:val="24"/>
              </w:rPr>
              <w:t>Какая организация осуществляет периодическое комплексное обследование рельсовых путей ПС?</w:t>
            </w:r>
          </w:p>
        </w:tc>
        <w:tc>
          <w:tcPr>
            <w:tcW w:w="4076" w:type="dxa"/>
          </w:tcPr>
          <w:p w:rsidR="0007773E" w:rsidRPr="00AC08AD" w:rsidRDefault="0007773E">
            <w:pPr>
              <w:rPr>
                <w:rFonts w:ascii="Times New Roman" w:hAnsi="Times New Roman" w:cs="Times New Roman"/>
                <w:sz w:val="24"/>
                <w:szCs w:val="24"/>
              </w:rPr>
            </w:pPr>
            <w:r w:rsidRPr="0025346C">
              <w:rPr>
                <w:rFonts w:ascii="Times New Roman" w:hAnsi="Times New Roman" w:cs="Times New Roman"/>
                <w:sz w:val="24"/>
                <w:szCs w:val="24"/>
              </w:rPr>
              <w:t>Специализированная организация.</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F2450E">
              <w:rPr>
                <w:rFonts w:ascii="Times New Roman" w:hAnsi="Times New Roman" w:cs="Times New Roman"/>
                <w:sz w:val="24"/>
                <w:szCs w:val="24"/>
              </w:rPr>
              <w:t>Какая периодичность полного технического освидетельствования установлена для ПС в течение всего срока службы?</w:t>
            </w:r>
          </w:p>
        </w:tc>
        <w:tc>
          <w:tcPr>
            <w:tcW w:w="4076" w:type="dxa"/>
          </w:tcPr>
          <w:p w:rsidR="0007773E" w:rsidRPr="00AC08AD" w:rsidRDefault="0007773E">
            <w:pPr>
              <w:rPr>
                <w:rFonts w:ascii="Times New Roman" w:hAnsi="Times New Roman" w:cs="Times New Roman"/>
                <w:sz w:val="24"/>
                <w:szCs w:val="24"/>
              </w:rPr>
            </w:pPr>
            <w:r w:rsidRPr="00F2450E">
              <w:rPr>
                <w:rFonts w:ascii="Times New Roman" w:hAnsi="Times New Roman" w:cs="Times New Roman"/>
                <w:sz w:val="24"/>
                <w:szCs w:val="24"/>
              </w:rPr>
              <w:t xml:space="preserve">Не реже одного раза в 3 года, за исключением редко </w:t>
            </w:r>
            <w:proofErr w:type="gramStart"/>
            <w:r w:rsidRPr="00F2450E">
              <w:rPr>
                <w:rFonts w:ascii="Times New Roman" w:hAnsi="Times New Roman" w:cs="Times New Roman"/>
                <w:sz w:val="24"/>
                <w:szCs w:val="24"/>
              </w:rPr>
              <w:t>используемых</w:t>
            </w:r>
            <w:proofErr w:type="gramEnd"/>
            <w:r w:rsidRPr="00F2450E">
              <w:rPr>
                <w:rFonts w:ascii="Times New Roman" w:hAnsi="Times New Roman" w:cs="Times New Roman"/>
                <w:sz w:val="24"/>
                <w:szCs w:val="24"/>
              </w:rPr>
              <w:t xml:space="preserve"> ПС.</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E165B3">
              <w:rPr>
                <w:rFonts w:ascii="Times New Roman" w:hAnsi="Times New Roman" w:cs="Times New Roman"/>
                <w:sz w:val="24"/>
                <w:szCs w:val="24"/>
              </w:rPr>
              <w:t>Какая периодичность частичного технического освидетельствования установлена для ПС в течение всего срока службы?</w:t>
            </w:r>
          </w:p>
        </w:tc>
        <w:tc>
          <w:tcPr>
            <w:tcW w:w="4076" w:type="dxa"/>
          </w:tcPr>
          <w:p w:rsidR="0007773E" w:rsidRPr="00AC08AD" w:rsidRDefault="0007773E">
            <w:pPr>
              <w:rPr>
                <w:rFonts w:ascii="Times New Roman" w:hAnsi="Times New Roman" w:cs="Times New Roman"/>
                <w:sz w:val="24"/>
                <w:szCs w:val="24"/>
              </w:rPr>
            </w:pPr>
            <w:r w:rsidRPr="00E165B3">
              <w:rPr>
                <w:rFonts w:ascii="Times New Roman" w:hAnsi="Times New Roman" w:cs="Times New Roman"/>
                <w:sz w:val="24"/>
                <w:szCs w:val="24"/>
              </w:rPr>
              <w:t>Не реже одного раза в 12 месяцев.</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25346C">
              <w:rPr>
                <w:rFonts w:ascii="Times New Roman" w:hAnsi="Times New Roman" w:cs="Times New Roman"/>
                <w:sz w:val="24"/>
                <w:szCs w:val="24"/>
              </w:rPr>
              <w:t>Какие действия не включает в себя проверка состояния люльки (кабины)?</w:t>
            </w:r>
          </w:p>
        </w:tc>
        <w:tc>
          <w:tcPr>
            <w:tcW w:w="4076" w:type="dxa"/>
          </w:tcPr>
          <w:p w:rsidR="0007773E" w:rsidRPr="00AC08AD" w:rsidRDefault="0007773E">
            <w:pPr>
              <w:rPr>
                <w:rFonts w:ascii="Times New Roman" w:hAnsi="Times New Roman" w:cs="Times New Roman"/>
                <w:sz w:val="24"/>
                <w:szCs w:val="24"/>
              </w:rPr>
            </w:pPr>
            <w:r w:rsidRPr="0025346C">
              <w:rPr>
                <w:rFonts w:ascii="Times New Roman" w:hAnsi="Times New Roman" w:cs="Times New Roman"/>
                <w:sz w:val="24"/>
                <w:szCs w:val="24"/>
              </w:rPr>
              <w:t>Динамические испытания.</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5B6489">
              <w:rPr>
                <w:rFonts w:ascii="Times New Roman" w:hAnsi="Times New Roman" w:cs="Times New Roman"/>
                <w:sz w:val="24"/>
                <w:szCs w:val="24"/>
              </w:rPr>
              <w:t>Какие действия необходимо выполнить для утилизации (ликвидации) подъемника (вышки)?</w:t>
            </w:r>
          </w:p>
        </w:tc>
        <w:tc>
          <w:tcPr>
            <w:tcW w:w="4076" w:type="dxa"/>
          </w:tcPr>
          <w:p w:rsidR="0007773E" w:rsidRPr="00AC08AD" w:rsidRDefault="0007773E">
            <w:pPr>
              <w:rPr>
                <w:rFonts w:ascii="Times New Roman" w:hAnsi="Times New Roman" w:cs="Times New Roman"/>
                <w:sz w:val="24"/>
                <w:szCs w:val="24"/>
              </w:rPr>
            </w:pPr>
            <w:r w:rsidRPr="005B6489">
              <w:rPr>
                <w:rFonts w:ascii="Times New Roman" w:hAnsi="Times New Roman" w:cs="Times New Roman"/>
                <w:sz w:val="24"/>
                <w:szCs w:val="24"/>
              </w:rPr>
              <w:t>Демонтировать подъемник (вышку).</w:t>
            </w:r>
          </w:p>
        </w:tc>
      </w:tr>
      <w:tr w:rsidR="0007773E" w:rsidTr="00AC08AD">
        <w:tc>
          <w:tcPr>
            <w:tcW w:w="817" w:type="dxa"/>
          </w:tcPr>
          <w:p w:rsidR="0007773E" w:rsidRPr="00AC08AD" w:rsidRDefault="0007773E" w:rsidP="00971160">
            <w:pPr>
              <w:pStyle w:val="a4"/>
              <w:numPr>
                <w:ilvl w:val="0"/>
                <w:numId w:val="1"/>
              </w:numPr>
              <w:ind w:left="417"/>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proofErr w:type="gramStart"/>
            <w:r w:rsidRPr="005B42D3">
              <w:rPr>
                <w:rFonts w:ascii="Times New Roman" w:hAnsi="Times New Roman" w:cs="Times New Roman"/>
                <w:sz w:val="24"/>
                <w:szCs w:val="24"/>
              </w:rPr>
              <w:t>Какие</w:t>
            </w:r>
            <w:proofErr w:type="gramEnd"/>
            <w:r w:rsidRPr="005B42D3">
              <w:rPr>
                <w:rFonts w:ascii="Times New Roman" w:hAnsi="Times New Roman" w:cs="Times New Roman"/>
                <w:sz w:val="24"/>
                <w:szCs w:val="24"/>
              </w:rPr>
              <w:t xml:space="preserve"> из перечисленных ПС не подлежат учету в органах </w:t>
            </w:r>
            <w:proofErr w:type="spellStart"/>
            <w:r w:rsidRPr="005B42D3">
              <w:rPr>
                <w:rFonts w:ascii="Times New Roman" w:hAnsi="Times New Roman" w:cs="Times New Roman"/>
                <w:sz w:val="24"/>
                <w:szCs w:val="24"/>
              </w:rPr>
              <w:t>Ростехнадзора</w:t>
            </w:r>
            <w:proofErr w:type="spellEnd"/>
            <w:r w:rsidRPr="005B42D3">
              <w:rPr>
                <w:rFonts w:ascii="Times New Roman" w:hAnsi="Times New Roman" w:cs="Times New Roman"/>
                <w:sz w:val="24"/>
                <w:szCs w:val="24"/>
              </w:rPr>
              <w:t>?</w:t>
            </w:r>
          </w:p>
        </w:tc>
        <w:tc>
          <w:tcPr>
            <w:tcW w:w="4076" w:type="dxa"/>
          </w:tcPr>
          <w:p w:rsidR="0007773E" w:rsidRPr="00AC08AD" w:rsidRDefault="0007773E">
            <w:pPr>
              <w:rPr>
                <w:rFonts w:ascii="Times New Roman" w:hAnsi="Times New Roman" w:cs="Times New Roman"/>
                <w:sz w:val="24"/>
                <w:szCs w:val="24"/>
              </w:rPr>
            </w:pPr>
            <w:r w:rsidRPr="005B42D3">
              <w:rPr>
                <w:rFonts w:ascii="Times New Roman" w:hAnsi="Times New Roman" w:cs="Times New Roman"/>
                <w:sz w:val="24"/>
                <w:szCs w:val="24"/>
              </w:rPr>
              <w:t>Краны-трубоукладчики.</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proofErr w:type="gramStart"/>
            <w:r w:rsidRPr="00F2450E">
              <w:rPr>
                <w:rFonts w:ascii="Times New Roman" w:hAnsi="Times New Roman" w:cs="Times New Roman"/>
                <w:sz w:val="24"/>
                <w:szCs w:val="24"/>
              </w:rPr>
              <w:t>Какие</w:t>
            </w:r>
            <w:proofErr w:type="gramEnd"/>
            <w:r w:rsidRPr="00F2450E">
              <w:rPr>
                <w:rFonts w:ascii="Times New Roman" w:hAnsi="Times New Roman" w:cs="Times New Roman"/>
                <w:sz w:val="24"/>
                <w:szCs w:val="24"/>
              </w:rPr>
              <w:t xml:space="preserve"> из перечисленных ПС подлежат учету в органах </w:t>
            </w:r>
            <w:proofErr w:type="spellStart"/>
            <w:r w:rsidRPr="00F2450E">
              <w:rPr>
                <w:rFonts w:ascii="Times New Roman" w:hAnsi="Times New Roman" w:cs="Times New Roman"/>
                <w:sz w:val="24"/>
                <w:szCs w:val="24"/>
              </w:rPr>
              <w:t>Ростехнадзора</w:t>
            </w:r>
            <w:proofErr w:type="spellEnd"/>
            <w:r w:rsidRPr="00F2450E">
              <w:rPr>
                <w:rFonts w:ascii="Times New Roman" w:hAnsi="Times New Roman" w:cs="Times New Roman"/>
                <w:sz w:val="24"/>
                <w:szCs w:val="24"/>
              </w:rPr>
              <w:t>?</w:t>
            </w:r>
          </w:p>
        </w:tc>
        <w:tc>
          <w:tcPr>
            <w:tcW w:w="4076" w:type="dxa"/>
          </w:tcPr>
          <w:p w:rsidR="0007773E" w:rsidRPr="00AC08AD" w:rsidRDefault="0007773E">
            <w:pPr>
              <w:rPr>
                <w:rFonts w:ascii="Times New Roman" w:hAnsi="Times New Roman" w:cs="Times New Roman"/>
                <w:sz w:val="24"/>
                <w:szCs w:val="24"/>
              </w:rPr>
            </w:pPr>
            <w:r w:rsidRPr="00F2450E">
              <w:rPr>
                <w:rFonts w:ascii="Times New Roman" w:hAnsi="Times New Roman" w:cs="Times New Roman"/>
                <w:sz w:val="24"/>
                <w:szCs w:val="24"/>
              </w:rPr>
              <w:t>Подъемники и вышки, предназначенные для перемещения людей.</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E165B3">
              <w:rPr>
                <w:rFonts w:ascii="Times New Roman" w:hAnsi="Times New Roman" w:cs="Times New Roman"/>
                <w:sz w:val="24"/>
                <w:szCs w:val="24"/>
              </w:rPr>
              <w:t>Какие из перечисленных сведений должны быть указаны в инструкциях, определяющих действия работников в аварийных ситуациях в организации, эксплуатирующей ОПО с ПС?</w:t>
            </w:r>
          </w:p>
        </w:tc>
        <w:tc>
          <w:tcPr>
            <w:tcW w:w="4076" w:type="dxa"/>
          </w:tcPr>
          <w:p w:rsidR="0007773E" w:rsidRPr="00AC08AD" w:rsidRDefault="0007773E">
            <w:pPr>
              <w:rPr>
                <w:rFonts w:ascii="Times New Roman" w:hAnsi="Times New Roman" w:cs="Times New Roman"/>
                <w:sz w:val="24"/>
                <w:szCs w:val="24"/>
              </w:rPr>
            </w:pPr>
            <w:r w:rsidRPr="00E165B3">
              <w:rPr>
                <w:rFonts w:ascii="Times New Roman" w:hAnsi="Times New Roman" w:cs="Times New Roman"/>
                <w:sz w:val="24"/>
                <w:szCs w:val="24"/>
              </w:rPr>
              <w:t>Все перечисленные сведения.</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25346C">
              <w:rPr>
                <w:rFonts w:ascii="Times New Roman" w:hAnsi="Times New Roman" w:cs="Times New Roman"/>
                <w:sz w:val="24"/>
                <w:szCs w:val="24"/>
              </w:rPr>
              <w:t>Какие краны, не оборудованные координатной защитой, запрещается применять для работы в стесненных условиях?</w:t>
            </w:r>
          </w:p>
        </w:tc>
        <w:tc>
          <w:tcPr>
            <w:tcW w:w="4076" w:type="dxa"/>
          </w:tcPr>
          <w:p w:rsidR="0007773E" w:rsidRPr="00AC08AD" w:rsidRDefault="0007773E">
            <w:pPr>
              <w:rPr>
                <w:rFonts w:ascii="Times New Roman" w:hAnsi="Times New Roman" w:cs="Times New Roman"/>
                <w:sz w:val="24"/>
                <w:szCs w:val="24"/>
              </w:rPr>
            </w:pPr>
            <w:r w:rsidRPr="0025346C">
              <w:rPr>
                <w:rFonts w:ascii="Times New Roman" w:hAnsi="Times New Roman" w:cs="Times New Roman"/>
                <w:sz w:val="24"/>
                <w:szCs w:val="24"/>
              </w:rPr>
              <w:t>Все перечисленные краны.</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E165B3">
              <w:rPr>
                <w:rFonts w:ascii="Times New Roman" w:hAnsi="Times New Roman" w:cs="Times New Roman"/>
                <w:sz w:val="24"/>
                <w:szCs w:val="24"/>
              </w:rPr>
              <w:t>Какие мероприятия должна выполнять эксплуатирующая организация для содержания ПС в работоспособном состоянии и обеспечения безопасных условий их работы?</w:t>
            </w:r>
          </w:p>
        </w:tc>
        <w:tc>
          <w:tcPr>
            <w:tcW w:w="4076" w:type="dxa"/>
          </w:tcPr>
          <w:p w:rsidR="0007773E" w:rsidRPr="00AC08AD" w:rsidRDefault="0007773E">
            <w:pPr>
              <w:rPr>
                <w:rFonts w:ascii="Times New Roman" w:hAnsi="Times New Roman" w:cs="Times New Roman"/>
                <w:sz w:val="24"/>
                <w:szCs w:val="24"/>
              </w:rPr>
            </w:pPr>
            <w:r w:rsidRPr="00E165B3">
              <w:rPr>
                <w:rFonts w:ascii="Times New Roman" w:hAnsi="Times New Roman" w:cs="Times New Roman"/>
                <w:sz w:val="24"/>
                <w:szCs w:val="24"/>
              </w:rPr>
              <w:t>Все перечисленные мероприятия.</w:t>
            </w:r>
          </w:p>
        </w:tc>
      </w:tr>
      <w:tr w:rsidR="0007773E" w:rsidTr="00AC08AD">
        <w:tc>
          <w:tcPr>
            <w:tcW w:w="817" w:type="dxa"/>
          </w:tcPr>
          <w:p w:rsidR="0007773E" w:rsidRPr="00AC08AD" w:rsidRDefault="0007773E" w:rsidP="00971160">
            <w:pPr>
              <w:pStyle w:val="a4"/>
              <w:numPr>
                <w:ilvl w:val="0"/>
                <w:numId w:val="1"/>
              </w:numPr>
              <w:ind w:left="417"/>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5B42D3">
              <w:rPr>
                <w:rFonts w:ascii="Times New Roman" w:hAnsi="Times New Roman" w:cs="Times New Roman"/>
                <w:sz w:val="24"/>
                <w:szCs w:val="24"/>
              </w:rPr>
              <w:t xml:space="preserve">Какие меры промышленной безопасности должны быть приняты для ПС, </w:t>
            </w:r>
            <w:proofErr w:type="gramStart"/>
            <w:r w:rsidRPr="005B42D3">
              <w:rPr>
                <w:rFonts w:ascii="Times New Roman" w:hAnsi="Times New Roman" w:cs="Times New Roman"/>
                <w:sz w:val="24"/>
                <w:szCs w:val="24"/>
              </w:rPr>
              <w:t>установленных</w:t>
            </w:r>
            <w:proofErr w:type="gramEnd"/>
            <w:r w:rsidRPr="005B42D3">
              <w:rPr>
                <w:rFonts w:ascii="Times New Roman" w:hAnsi="Times New Roman" w:cs="Times New Roman"/>
                <w:sz w:val="24"/>
                <w:szCs w:val="24"/>
              </w:rPr>
              <w:t xml:space="preserve"> на открытом воздухе и находящихся в нерабочем состоянии?</w:t>
            </w:r>
          </w:p>
        </w:tc>
        <w:tc>
          <w:tcPr>
            <w:tcW w:w="4076" w:type="dxa"/>
          </w:tcPr>
          <w:p w:rsidR="0007773E" w:rsidRPr="00AC08AD" w:rsidRDefault="0007773E">
            <w:pPr>
              <w:rPr>
                <w:rFonts w:ascii="Times New Roman" w:hAnsi="Times New Roman" w:cs="Times New Roman"/>
                <w:sz w:val="24"/>
                <w:szCs w:val="24"/>
              </w:rPr>
            </w:pPr>
            <w:r w:rsidRPr="005B42D3">
              <w:rPr>
                <w:rFonts w:ascii="Times New Roman" w:hAnsi="Times New Roman" w:cs="Times New Roman"/>
                <w:sz w:val="24"/>
                <w:szCs w:val="24"/>
              </w:rPr>
              <w:t>ПС должны быть обесточены и приняты меры по предотвращению их угона ветром.</w:t>
            </w:r>
          </w:p>
        </w:tc>
      </w:tr>
      <w:tr w:rsidR="0007773E" w:rsidTr="00AC08AD">
        <w:tc>
          <w:tcPr>
            <w:tcW w:w="817" w:type="dxa"/>
          </w:tcPr>
          <w:p w:rsidR="0007773E" w:rsidRPr="00AC08AD" w:rsidRDefault="0007773E" w:rsidP="00971160">
            <w:pPr>
              <w:pStyle w:val="a4"/>
              <w:numPr>
                <w:ilvl w:val="0"/>
                <w:numId w:val="1"/>
              </w:numPr>
              <w:ind w:left="417"/>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887BE8">
              <w:rPr>
                <w:rFonts w:ascii="Times New Roman" w:hAnsi="Times New Roman" w:cs="Times New Roman"/>
                <w:sz w:val="24"/>
                <w:szCs w:val="24"/>
              </w:rPr>
              <w:t>Какие меры следует принять к установке подъемников (вышек) при невозможности соблюдения безопасных расстояний, указанных в ФНП ПС, если глубина котлована более 5 м?</w:t>
            </w:r>
          </w:p>
        </w:tc>
        <w:tc>
          <w:tcPr>
            <w:tcW w:w="4076" w:type="dxa"/>
          </w:tcPr>
          <w:p w:rsidR="0007773E" w:rsidRPr="00AC08AD" w:rsidRDefault="0007773E">
            <w:pPr>
              <w:rPr>
                <w:rFonts w:ascii="Times New Roman" w:hAnsi="Times New Roman" w:cs="Times New Roman"/>
                <w:sz w:val="24"/>
                <w:szCs w:val="24"/>
              </w:rPr>
            </w:pPr>
            <w:r w:rsidRPr="00887BE8">
              <w:rPr>
                <w:rFonts w:ascii="Times New Roman" w:hAnsi="Times New Roman" w:cs="Times New Roman"/>
                <w:sz w:val="24"/>
                <w:szCs w:val="24"/>
              </w:rPr>
              <w:t>Установить подъемник (вышку) для производства работ, если откос дополнительно укреплен в соответствии с ППР.</w:t>
            </w:r>
          </w:p>
        </w:tc>
      </w:tr>
      <w:tr w:rsidR="0007773E" w:rsidTr="00AC08AD">
        <w:tc>
          <w:tcPr>
            <w:tcW w:w="817" w:type="dxa"/>
          </w:tcPr>
          <w:p w:rsidR="0007773E" w:rsidRPr="00AC08AD" w:rsidRDefault="0007773E" w:rsidP="00971160">
            <w:pPr>
              <w:pStyle w:val="a4"/>
              <w:numPr>
                <w:ilvl w:val="0"/>
                <w:numId w:val="1"/>
              </w:numPr>
              <w:ind w:left="417"/>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E165B3">
              <w:rPr>
                <w:rFonts w:ascii="Times New Roman" w:hAnsi="Times New Roman" w:cs="Times New Roman"/>
                <w:sz w:val="24"/>
                <w:szCs w:val="24"/>
              </w:rPr>
              <w:t>Какие обязанности организации, эксплуатирующей подъемные сооружения, указаны неверно?</w:t>
            </w:r>
          </w:p>
        </w:tc>
        <w:tc>
          <w:tcPr>
            <w:tcW w:w="4076" w:type="dxa"/>
          </w:tcPr>
          <w:p w:rsidR="0007773E" w:rsidRPr="00AC08AD" w:rsidRDefault="0007773E">
            <w:pPr>
              <w:rPr>
                <w:rFonts w:ascii="Times New Roman" w:hAnsi="Times New Roman" w:cs="Times New Roman"/>
                <w:sz w:val="24"/>
                <w:szCs w:val="24"/>
              </w:rPr>
            </w:pPr>
            <w:r w:rsidRPr="00E165B3">
              <w:rPr>
                <w:rFonts w:ascii="Times New Roman" w:hAnsi="Times New Roman" w:cs="Times New Roman"/>
                <w:sz w:val="24"/>
                <w:szCs w:val="24"/>
              </w:rPr>
              <w:t>При отсутствии в эксплуатационных документах регистраторов указаний о сроках считывания данных выполнять такие операции не реже одного раза в год.</w:t>
            </w:r>
          </w:p>
        </w:tc>
      </w:tr>
      <w:tr w:rsidR="0007773E" w:rsidTr="00AC08AD">
        <w:tc>
          <w:tcPr>
            <w:tcW w:w="817" w:type="dxa"/>
          </w:tcPr>
          <w:p w:rsidR="0007773E" w:rsidRPr="00AC08AD" w:rsidRDefault="0007773E" w:rsidP="00971160">
            <w:pPr>
              <w:pStyle w:val="a4"/>
              <w:numPr>
                <w:ilvl w:val="0"/>
                <w:numId w:val="1"/>
              </w:numPr>
              <w:ind w:left="417"/>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5B42D3">
              <w:rPr>
                <w:rFonts w:ascii="Times New Roman" w:hAnsi="Times New Roman" w:cs="Times New Roman"/>
                <w:sz w:val="24"/>
                <w:szCs w:val="24"/>
              </w:rPr>
              <w:t>Какие требования к передвижению стрелового самоходного крана указаны неверно?</w:t>
            </w:r>
          </w:p>
        </w:tc>
        <w:tc>
          <w:tcPr>
            <w:tcW w:w="4076" w:type="dxa"/>
          </w:tcPr>
          <w:p w:rsidR="0007773E" w:rsidRPr="00AC08AD" w:rsidRDefault="0007773E">
            <w:pPr>
              <w:rPr>
                <w:rFonts w:ascii="Times New Roman" w:hAnsi="Times New Roman" w:cs="Times New Roman"/>
                <w:sz w:val="24"/>
                <w:szCs w:val="24"/>
              </w:rPr>
            </w:pPr>
            <w:r w:rsidRPr="005B42D3">
              <w:rPr>
                <w:rFonts w:ascii="Times New Roman" w:hAnsi="Times New Roman" w:cs="Times New Roman"/>
                <w:sz w:val="24"/>
                <w:szCs w:val="24"/>
              </w:rPr>
              <w:t xml:space="preserve">Движение крана с места при раскачивающемся грузе разрешается при отклонении последнего на угол, не </w:t>
            </w:r>
            <w:proofErr w:type="gramStart"/>
            <w:r w:rsidRPr="005B42D3">
              <w:rPr>
                <w:rFonts w:ascii="Times New Roman" w:hAnsi="Times New Roman" w:cs="Times New Roman"/>
                <w:sz w:val="24"/>
                <w:szCs w:val="24"/>
              </w:rPr>
              <w:t>более указанного</w:t>
            </w:r>
            <w:proofErr w:type="gramEnd"/>
            <w:r w:rsidRPr="005B42D3">
              <w:rPr>
                <w:rFonts w:ascii="Times New Roman" w:hAnsi="Times New Roman" w:cs="Times New Roman"/>
                <w:sz w:val="24"/>
                <w:szCs w:val="24"/>
              </w:rPr>
              <w:t xml:space="preserve"> в руководстве (инструкции) по эксплуатации крана.</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5B6489">
              <w:rPr>
                <w:rFonts w:ascii="Times New Roman" w:hAnsi="Times New Roman" w:cs="Times New Roman"/>
                <w:sz w:val="24"/>
                <w:szCs w:val="24"/>
              </w:rPr>
              <w:t>Какие требования к проверке ограничителя предельного верхнего положения грузозахватного органа указаны неверно?</w:t>
            </w:r>
          </w:p>
        </w:tc>
        <w:tc>
          <w:tcPr>
            <w:tcW w:w="4076" w:type="dxa"/>
          </w:tcPr>
          <w:p w:rsidR="0007773E" w:rsidRPr="00AC08AD" w:rsidRDefault="0007773E">
            <w:pPr>
              <w:rPr>
                <w:rFonts w:ascii="Times New Roman" w:hAnsi="Times New Roman" w:cs="Times New Roman"/>
                <w:sz w:val="24"/>
                <w:szCs w:val="24"/>
              </w:rPr>
            </w:pPr>
            <w:r w:rsidRPr="005B6489">
              <w:rPr>
                <w:rFonts w:ascii="Times New Roman" w:hAnsi="Times New Roman" w:cs="Times New Roman"/>
                <w:sz w:val="24"/>
                <w:szCs w:val="24"/>
              </w:rPr>
              <w:t>Проверка осуществляется путем контроля с замером расстояния между нижней точкой грузозахватного органа и упором.</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887BE8">
              <w:rPr>
                <w:rFonts w:ascii="Times New Roman" w:hAnsi="Times New Roman" w:cs="Times New Roman"/>
                <w:sz w:val="24"/>
                <w:szCs w:val="24"/>
              </w:rPr>
              <w:t xml:space="preserve">Какие требования к статическим испытаниям грузозахватного приспособления </w:t>
            </w:r>
            <w:proofErr w:type="gramStart"/>
            <w:r w:rsidRPr="00887BE8">
              <w:rPr>
                <w:rFonts w:ascii="Times New Roman" w:hAnsi="Times New Roman" w:cs="Times New Roman"/>
                <w:sz w:val="24"/>
                <w:szCs w:val="24"/>
              </w:rPr>
              <w:t>указаны</w:t>
            </w:r>
            <w:proofErr w:type="gramEnd"/>
            <w:r w:rsidRPr="00887BE8">
              <w:rPr>
                <w:rFonts w:ascii="Times New Roman" w:hAnsi="Times New Roman" w:cs="Times New Roman"/>
                <w:sz w:val="24"/>
                <w:szCs w:val="24"/>
              </w:rPr>
              <w:t xml:space="preserve"> верно? Выберите все правильные варианты ответа.</w:t>
            </w:r>
          </w:p>
        </w:tc>
        <w:tc>
          <w:tcPr>
            <w:tcW w:w="4076" w:type="dxa"/>
          </w:tcPr>
          <w:p w:rsidR="0007773E" w:rsidRPr="00AC08AD" w:rsidRDefault="0007773E">
            <w:pPr>
              <w:rPr>
                <w:rFonts w:ascii="Times New Roman" w:hAnsi="Times New Roman" w:cs="Times New Roman"/>
                <w:sz w:val="24"/>
                <w:szCs w:val="24"/>
              </w:rPr>
            </w:pPr>
            <w:r w:rsidRPr="00887BE8">
              <w:rPr>
                <w:rFonts w:ascii="Times New Roman" w:hAnsi="Times New Roman" w:cs="Times New Roman"/>
                <w:sz w:val="24"/>
                <w:szCs w:val="24"/>
              </w:rPr>
              <w:t>Испытательный груз, зацепленный (охваченный, обвязанный) испытываемым грузозахватным приспособлением или подвешенный к нему, с возможно меньшими ускорениями поднимается на высоту 50 - 100 мм</w:t>
            </w:r>
            <w:proofErr w:type="gramStart"/>
            <w:r w:rsidRPr="00887BE8">
              <w:rPr>
                <w:rFonts w:ascii="Times New Roman" w:hAnsi="Times New Roman" w:cs="Times New Roman"/>
                <w:sz w:val="24"/>
                <w:szCs w:val="24"/>
              </w:rPr>
              <w:t xml:space="preserve">., </w:t>
            </w:r>
            <w:proofErr w:type="gramEnd"/>
            <w:r w:rsidRPr="00887BE8">
              <w:rPr>
                <w:rFonts w:ascii="Times New Roman" w:hAnsi="Times New Roman" w:cs="Times New Roman"/>
                <w:sz w:val="24"/>
                <w:szCs w:val="24"/>
              </w:rPr>
              <w:t>Статические испытания грузозахватного приспособления проводят статической нагрузкой, превышающей его грузоподъемность на 25 процентов</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F2450E">
              <w:rPr>
                <w:rFonts w:ascii="Times New Roman" w:hAnsi="Times New Roman" w:cs="Times New Roman"/>
                <w:sz w:val="24"/>
                <w:szCs w:val="24"/>
              </w:rPr>
              <w:t>Какие требования к статическим испытаниям крана-трубоукладчика или крана-манипулятора указаны неверно?</w:t>
            </w:r>
          </w:p>
        </w:tc>
        <w:tc>
          <w:tcPr>
            <w:tcW w:w="4076" w:type="dxa"/>
          </w:tcPr>
          <w:p w:rsidR="0007773E" w:rsidRPr="00AC08AD" w:rsidRDefault="0007773E">
            <w:pPr>
              <w:rPr>
                <w:rFonts w:ascii="Times New Roman" w:hAnsi="Times New Roman" w:cs="Times New Roman"/>
                <w:sz w:val="24"/>
                <w:szCs w:val="24"/>
              </w:rPr>
            </w:pPr>
            <w:r w:rsidRPr="00F2450E">
              <w:rPr>
                <w:rFonts w:ascii="Times New Roman" w:hAnsi="Times New Roman" w:cs="Times New Roman"/>
                <w:sz w:val="24"/>
                <w:szCs w:val="24"/>
              </w:rPr>
              <w:t>Крюком поднимают груз на высоту 100-150 мм от земли и выдерживают в течение не менее 5 мин</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E165B3">
              <w:rPr>
                <w:rFonts w:ascii="Times New Roman" w:hAnsi="Times New Roman" w:cs="Times New Roman"/>
                <w:sz w:val="24"/>
                <w:szCs w:val="24"/>
              </w:rPr>
              <w:t xml:space="preserve">Какие требования к статическим испытаниям кранов </w:t>
            </w:r>
            <w:proofErr w:type="gramStart"/>
            <w:r w:rsidRPr="00E165B3">
              <w:rPr>
                <w:rFonts w:ascii="Times New Roman" w:hAnsi="Times New Roman" w:cs="Times New Roman"/>
                <w:sz w:val="24"/>
                <w:szCs w:val="24"/>
              </w:rPr>
              <w:t>указаны</w:t>
            </w:r>
            <w:proofErr w:type="gramEnd"/>
            <w:r w:rsidRPr="00E165B3">
              <w:rPr>
                <w:rFonts w:ascii="Times New Roman" w:hAnsi="Times New Roman" w:cs="Times New Roman"/>
                <w:sz w:val="24"/>
                <w:szCs w:val="24"/>
              </w:rPr>
              <w:t xml:space="preserve"> верно?</w:t>
            </w:r>
          </w:p>
        </w:tc>
        <w:tc>
          <w:tcPr>
            <w:tcW w:w="4076" w:type="dxa"/>
          </w:tcPr>
          <w:p w:rsidR="0007773E" w:rsidRPr="00AC08AD" w:rsidRDefault="0007773E">
            <w:pPr>
              <w:rPr>
                <w:rFonts w:ascii="Times New Roman" w:hAnsi="Times New Roman" w:cs="Times New Roman"/>
                <w:sz w:val="24"/>
                <w:szCs w:val="24"/>
              </w:rPr>
            </w:pPr>
            <w:r w:rsidRPr="006344E0">
              <w:rPr>
                <w:rFonts w:ascii="Times New Roman" w:hAnsi="Times New Roman" w:cs="Times New Roman"/>
                <w:sz w:val="24"/>
                <w:szCs w:val="24"/>
              </w:rPr>
              <w:t xml:space="preserve">Все перечисленные требования </w:t>
            </w:r>
            <w:proofErr w:type="gramStart"/>
            <w:r w:rsidRPr="006344E0">
              <w:rPr>
                <w:rFonts w:ascii="Times New Roman" w:hAnsi="Times New Roman" w:cs="Times New Roman"/>
                <w:sz w:val="24"/>
                <w:szCs w:val="24"/>
              </w:rPr>
              <w:t>указаны</w:t>
            </w:r>
            <w:proofErr w:type="gramEnd"/>
            <w:r w:rsidRPr="006344E0">
              <w:rPr>
                <w:rFonts w:ascii="Times New Roman" w:hAnsi="Times New Roman" w:cs="Times New Roman"/>
                <w:sz w:val="24"/>
                <w:szCs w:val="24"/>
              </w:rPr>
              <w:t xml:space="preserve"> верно</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F2450E">
              <w:rPr>
                <w:rFonts w:ascii="Times New Roman" w:hAnsi="Times New Roman" w:cs="Times New Roman"/>
                <w:sz w:val="24"/>
                <w:szCs w:val="24"/>
              </w:rPr>
              <w:t>Какие требования предъявляются к испытанию стальных цепей, устанавливаемых на ПС, после их сращивания электросваркой?</w:t>
            </w:r>
          </w:p>
        </w:tc>
        <w:tc>
          <w:tcPr>
            <w:tcW w:w="4076" w:type="dxa"/>
          </w:tcPr>
          <w:p w:rsidR="0007773E" w:rsidRPr="00AC08AD" w:rsidRDefault="0007773E">
            <w:pPr>
              <w:rPr>
                <w:rFonts w:ascii="Times New Roman" w:hAnsi="Times New Roman" w:cs="Times New Roman"/>
                <w:sz w:val="24"/>
                <w:szCs w:val="24"/>
              </w:rPr>
            </w:pPr>
            <w:r w:rsidRPr="00F2450E">
              <w:rPr>
                <w:rFonts w:ascii="Times New Roman" w:hAnsi="Times New Roman" w:cs="Times New Roman"/>
                <w:sz w:val="24"/>
                <w:szCs w:val="24"/>
              </w:rPr>
              <w:t>Цепь должна быть испытана нагрузкой, в 1,25 раза превышающей ее расчетное натяжение, в течение 10 мин.</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F2450E">
              <w:rPr>
                <w:rFonts w:ascii="Times New Roman" w:hAnsi="Times New Roman" w:cs="Times New Roman"/>
                <w:sz w:val="24"/>
                <w:szCs w:val="24"/>
              </w:rPr>
              <w:t xml:space="preserve">Какие требования предъявляются к стальным канатам, устанавливаемым на ПС при замене ранее </w:t>
            </w:r>
            <w:proofErr w:type="gramStart"/>
            <w:r w:rsidRPr="00F2450E">
              <w:rPr>
                <w:rFonts w:ascii="Times New Roman" w:hAnsi="Times New Roman" w:cs="Times New Roman"/>
                <w:sz w:val="24"/>
                <w:szCs w:val="24"/>
              </w:rPr>
              <w:t>установленных</w:t>
            </w:r>
            <w:proofErr w:type="gramEnd"/>
            <w:r w:rsidRPr="00F2450E">
              <w:rPr>
                <w:rFonts w:ascii="Times New Roman" w:hAnsi="Times New Roman" w:cs="Times New Roman"/>
                <w:sz w:val="24"/>
                <w:szCs w:val="24"/>
              </w:rPr>
              <w:t>?</w:t>
            </w:r>
          </w:p>
        </w:tc>
        <w:tc>
          <w:tcPr>
            <w:tcW w:w="4076" w:type="dxa"/>
          </w:tcPr>
          <w:p w:rsidR="0007773E" w:rsidRPr="00AC08AD" w:rsidRDefault="0007773E">
            <w:pPr>
              <w:rPr>
                <w:rFonts w:ascii="Times New Roman" w:hAnsi="Times New Roman" w:cs="Times New Roman"/>
                <w:sz w:val="24"/>
                <w:szCs w:val="24"/>
              </w:rPr>
            </w:pPr>
            <w:r w:rsidRPr="00F2450E">
              <w:rPr>
                <w:rFonts w:ascii="Times New Roman" w:hAnsi="Times New Roman" w:cs="Times New Roman"/>
                <w:sz w:val="24"/>
                <w:szCs w:val="24"/>
              </w:rPr>
              <w:t xml:space="preserve">Стальные канаты должны соответствовать по длине, марке, диаметру и разрывному усилию, </w:t>
            </w:r>
            <w:proofErr w:type="gramStart"/>
            <w:r w:rsidRPr="00F2450E">
              <w:rPr>
                <w:rFonts w:ascii="Times New Roman" w:hAnsi="Times New Roman" w:cs="Times New Roman"/>
                <w:sz w:val="24"/>
                <w:szCs w:val="24"/>
              </w:rPr>
              <w:t>указанным</w:t>
            </w:r>
            <w:proofErr w:type="gramEnd"/>
            <w:r w:rsidRPr="00F2450E">
              <w:rPr>
                <w:rFonts w:ascii="Times New Roman" w:hAnsi="Times New Roman" w:cs="Times New Roman"/>
                <w:sz w:val="24"/>
                <w:szCs w:val="24"/>
              </w:rPr>
              <w:t xml:space="preserve"> в паспорте ПС, и иметь </w:t>
            </w:r>
            <w:r w:rsidRPr="00F2450E">
              <w:rPr>
                <w:rFonts w:ascii="Times New Roman" w:hAnsi="Times New Roman" w:cs="Times New Roman"/>
                <w:sz w:val="24"/>
                <w:szCs w:val="24"/>
              </w:rPr>
              <w:lastRenderedPageBreak/>
              <w:t>сертификат предприятия–изготовителя.</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887BE8">
              <w:rPr>
                <w:rFonts w:ascii="Times New Roman" w:hAnsi="Times New Roman" w:cs="Times New Roman"/>
                <w:sz w:val="24"/>
                <w:szCs w:val="24"/>
              </w:rPr>
              <w:t xml:space="preserve">Какие требования, установленные для специализированной организации, осуществляющей деятельность по монтажу (демонтажу), наладке, ремонту, реконструкции или модернизации ПС в процессе эксплуатации ОПО, </w:t>
            </w:r>
            <w:proofErr w:type="gramStart"/>
            <w:r w:rsidRPr="00887BE8">
              <w:rPr>
                <w:rFonts w:ascii="Times New Roman" w:hAnsi="Times New Roman" w:cs="Times New Roman"/>
                <w:sz w:val="24"/>
                <w:szCs w:val="24"/>
              </w:rPr>
              <w:t>указаны</w:t>
            </w:r>
            <w:proofErr w:type="gramEnd"/>
            <w:r w:rsidRPr="00887BE8">
              <w:rPr>
                <w:rFonts w:ascii="Times New Roman" w:hAnsi="Times New Roman" w:cs="Times New Roman"/>
                <w:sz w:val="24"/>
                <w:szCs w:val="24"/>
              </w:rPr>
              <w:t xml:space="preserve"> верно?</w:t>
            </w:r>
          </w:p>
        </w:tc>
        <w:tc>
          <w:tcPr>
            <w:tcW w:w="4076" w:type="dxa"/>
          </w:tcPr>
          <w:p w:rsidR="0007773E" w:rsidRPr="00AC08AD" w:rsidRDefault="0007773E">
            <w:pPr>
              <w:rPr>
                <w:rFonts w:ascii="Times New Roman" w:hAnsi="Times New Roman" w:cs="Times New Roman"/>
                <w:sz w:val="24"/>
                <w:szCs w:val="24"/>
              </w:rPr>
            </w:pPr>
            <w:r w:rsidRPr="00887BE8">
              <w:rPr>
                <w:rFonts w:ascii="Times New Roman" w:hAnsi="Times New Roman" w:cs="Times New Roman"/>
                <w:sz w:val="24"/>
                <w:szCs w:val="24"/>
              </w:rPr>
              <w:t>Все перечисленные требования.</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54718C">
              <w:rPr>
                <w:rFonts w:ascii="Times New Roman" w:hAnsi="Times New Roman" w:cs="Times New Roman"/>
                <w:sz w:val="24"/>
                <w:szCs w:val="24"/>
              </w:rPr>
              <w:t>Каким грузом следует проводить динамические испытания стреловых самоходных кранов?</w:t>
            </w:r>
          </w:p>
        </w:tc>
        <w:tc>
          <w:tcPr>
            <w:tcW w:w="4076" w:type="dxa"/>
          </w:tcPr>
          <w:p w:rsidR="0007773E" w:rsidRPr="00AC08AD" w:rsidRDefault="0007773E">
            <w:pPr>
              <w:rPr>
                <w:rFonts w:ascii="Times New Roman" w:hAnsi="Times New Roman" w:cs="Times New Roman"/>
                <w:sz w:val="24"/>
                <w:szCs w:val="24"/>
              </w:rPr>
            </w:pPr>
            <w:proofErr w:type="gramStart"/>
            <w:r w:rsidRPr="0054718C">
              <w:rPr>
                <w:rFonts w:ascii="Times New Roman" w:hAnsi="Times New Roman" w:cs="Times New Roman"/>
                <w:sz w:val="24"/>
                <w:szCs w:val="24"/>
              </w:rPr>
              <w:t>Масса</w:t>
            </w:r>
            <w:proofErr w:type="gramEnd"/>
            <w:r w:rsidRPr="0054718C">
              <w:rPr>
                <w:rFonts w:ascii="Times New Roman" w:hAnsi="Times New Roman" w:cs="Times New Roman"/>
                <w:sz w:val="24"/>
                <w:szCs w:val="24"/>
              </w:rPr>
              <w:t xml:space="preserve"> которого на 10 % превышает его паспортную грузоподъемность.</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54718C">
              <w:rPr>
                <w:rFonts w:ascii="Times New Roman" w:hAnsi="Times New Roman" w:cs="Times New Roman"/>
                <w:sz w:val="24"/>
                <w:szCs w:val="24"/>
              </w:rPr>
              <w:t>Каким документом должна определяться численность инженерно-технических работников эксплуатирующей организации?</w:t>
            </w:r>
          </w:p>
        </w:tc>
        <w:tc>
          <w:tcPr>
            <w:tcW w:w="4076" w:type="dxa"/>
          </w:tcPr>
          <w:p w:rsidR="0007773E" w:rsidRPr="00AC08AD" w:rsidRDefault="0007773E">
            <w:pPr>
              <w:rPr>
                <w:rFonts w:ascii="Times New Roman" w:hAnsi="Times New Roman" w:cs="Times New Roman"/>
                <w:sz w:val="24"/>
                <w:szCs w:val="24"/>
              </w:rPr>
            </w:pPr>
            <w:r w:rsidRPr="0054718C">
              <w:rPr>
                <w:rFonts w:ascii="Times New Roman" w:hAnsi="Times New Roman" w:cs="Times New Roman"/>
                <w:sz w:val="24"/>
                <w:szCs w:val="24"/>
              </w:rPr>
              <w:t>Внутренним распорядительным актом эксплуатирующей организации.</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F2450E">
              <w:rPr>
                <w:rFonts w:ascii="Times New Roman" w:hAnsi="Times New Roman" w:cs="Times New Roman"/>
                <w:sz w:val="24"/>
                <w:szCs w:val="24"/>
              </w:rPr>
              <w:t>Каким документом определяется объем работ, порядок и периодичность проведения технических освидетельствований ПС?</w:t>
            </w:r>
          </w:p>
        </w:tc>
        <w:tc>
          <w:tcPr>
            <w:tcW w:w="4076" w:type="dxa"/>
          </w:tcPr>
          <w:p w:rsidR="0007773E" w:rsidRPr="00AC08AD" w:rsidRDefault="0007773E">
            <w:pPr>
              <w:rPr>
                <w:rFonts w:ascii="Times New Roman" w:hAnsi="Times New Roman" w:cs="Times New Roman"/>
                <w:sz w:val="24"/>
                <w:szCs w:val="24"/>
              </w:rPr>
            </w:pPr>
            <w:r w:rsidRPr="00F2450E">
              <w:rPr>
                <w:rFonts w:ascii="Times New Roman" w:hAnsi="Times New Roman" w:cs="Times New Roman"/>
                <w:sz w:val="24"/>
                <w:szCs w:val="24"/>
              </w:rPr>
              <w:t>Руководством (инструкцией) по эксплуатации ПС, а при отсутствии в ней указаний, требованиями ФНП ПС.</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5B6489">
              <w:rPr>
                <w:rFonts w:ascii="Times New Roman" w:hAnsi="Times New Roman" w:cs="Times New Roman"/>
                <w:sz w:val="24"/>
                <w:szCs w:val="24"/>
              </w:rPr>
              <w:t>Каким документом оформляются результаты испытаний грузозахватных приспособлений от приложения статической нагрузкой?</w:t>
            </w:r>
          </w:p>
        </w:tc>
        <w:tc>
          <w:tcPr>
            <w:tcW w:w="4076" w:type="dxa"/>
          </w:tcPr>
          <w:p w:rsidR="0007773E" w:rsidRPr="00AC08AD" w:rsidRDefault="0007773E">
            <w:pPr>
              <w:rPr>
                <w:rFonts w:ascii="Times New Roman" w:hAnsi="Times New Roman" w:cs="Times New Roman"/>
                <w:sz w:val="24"/>
                <w:szCs w:val="24"/>
              </w:rPr>
            </w:pPr>
            <w:r w:rsidRPr="005B6489">
              <w:rPr>
                <w:rFonts w:ascii="Times New Roman" w:hAnsi="Times New Roman" w:cs="Times New Roman"/>
                <w:sz w:val="24"/>
                <w:szCs w:val="24"/>
              </w:rPr>
              <w:t>Актом или протоколом.</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E165B3">
              <w:rPr>
                <w:rFonts w:ascii="Times New Roman" w:hAnsi="Times New Roman" w:cs="Times New Roman"/>
                <w:sz w:val="24"/>
                <w:szCs w:val="24"/>
              </w:rPr>
              <w:t>Каким должно быть безопасное расстояние от низа перемещаемого груза до наиболее выступающих по вертикали частей здания или сооружения?</w:t>
            </w:r>
          </w:p>
        </w:tc>
        <w:tc>
          <w:tcPr>
            <w:tcW w:w="4076" w:type="dxa"/>
          </w:tcPr>
          <w:p w:rsidR="0007773E" w:rsidRPr="00AC08AD" w:rsidRDefault="0007773E">
            <w:pPr>
              <w:rPr>
                <w:rFonts w:ascii="Times New Roman" w:hAnsi="Times New Roman" w:cs="Times New Roman"/>
                <w:sz w:val="24"/>
                <w:szCs w:val="24"/>
              </w:rPr>
            </w:pPr>
            <w:r w:rsidRPr="00E165B3">
              <w:rPr>
                <w:rFonts w:ascii="Times New Roman" w:hAnsi="Times New Roman" w:cs="Times New Roman"/>
                <w:sz w:val="24"/>
                <w:szCs w:val="24"/>
              </w:rPr>
              <w:t>Не менее 0,5 м.</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E165B3">
              <w:rPr>
                <w:rFonts w:ascii="Times New Roman" w:hAnsi="Times New Roman" w:cs="Times New Roman"/>
                <w:sz w:val="24"/>
                <w:szCs w:val="24"/>
              </w:rPr>
              <w:t>Каким должно быть безопасное расстояние от низа перемещаемого груза до перекрытий и площадок, где могут находиться люди?</w:t>
            </w:r>
          </w:p>
        </w:tc>
        <w:tc>
          <w:tcPr>
            <w:tcW w:w="4076" w:type="dxa"/>
          </w:tcPr>
          <w:p w:rsidR="0007773E" w:rsidRPr="00AC08AD" w:rsidRDefault="0007773E">
            <w:pPr>
              <w:rPr>
                <w:rFonts w:ascii="Times New Roman" w:hAnsi="Times New Roman" w:cs="Times New Roman"/>
                <w:sz w:val="24"/>
                <w:szCs w:val="24"/>
              </w:rPr>
            </w:pPr>
            <w:r w:rsidRPr="00E165B3">
              <w:rPr>
                <w:rFonts w:ascii="Times New Roman" w:hAnsi="Times New Roman" w:cs="Times New Roman"/>
                <w:sz w:val="24"/>
                <w:szCs w:val="24"/>
              </w:rPr>
              <w:t>Не менее 2,3 м.</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887BE8">
              <w:rPr>
                <w:rFonts w:ascii="Times New Roman" w:hAnsi="Times New Roman" w:cs="Times New Roman"/>
                <w:sz w:val="24"/>
                <w:szCs w:val="24"/>
              </w:rPr>
              <w:t>Каким испытаниям подлежат механизмы подъема ПС, если предусмотрена их раздельная работа?</w:t>
            </w:r>
          </w:p>
        </w:tc>
        <w:tc>
          <w:tcPr>
            <w:tcW w:w="4076" w:type="dxa"/>
          </w:tcPr>
          <w:p w:rsidR="0007773E" w:rsidRPr="00AC08AD" w:rsidRDefault="0007773E">
            <w:pPr>
              <w:rPr>
                <w:rFonts w:ascii="Times New Roman" w:hAnsi="Times New Roman" w:cs="Times New Roman"/>
                <w:sz w:val="24"/>
                <w:szCs w:val="24"/>
              </w:rPr>
            </w:pPr>
            <w:r w:rsidRPr="00887BE8">
              <w:rPr>
                <w:rFonts w:ascii="Times New Roman" w:hAnsi="Times New Roman" w:cs="Times New Roman"/>
                <w:sz w:val="24"/>
                <w:szCs w:val="24"/>
              </w:rPr>
              <w:t>Каждый механизм должен быть испытан статической и динамической нагрузкой.</w:t>
            </w:r>
          </w:p>
        </w:tc>
      </w:tr>
      <w:tr w:rsidR="0007773E" w:rsidTr="00AC08AD">
        <w:tc>
          <w:tcPr>
            <w:tcW w:w="817" w:type="dxa"/>
          </w:tcPr>
          <w:p w:rsidR="0007773E" w:rsidRPr="00AC08AD" w:rsidRDefault="0007773E" w:rsidP="00971160">
            <w:pPr>
              <w:pStyle w:val="a4"/>
              <w:numPr>
                <w:ilvl w:val="0"/>
                <w:numId w:val="1"/>
              </w:numPr>
              <w:ind w:left="417"/>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5B42D3">
              <w:rPr>
                <w:rFonts w:ascii="Times New Roman" w:hAnsi="Times New Roman" w:cs="Times New Roman"/>
                <w:sz w:val="24"/>
                <w:szCs w:val="24"/>
              </w:rPr>
              <w:t xml:space="preserve">Каким нормативным правовым актом регламентируются обязательные для применения требования для ПС, введенных в обращение до вступления в силу Технического регламента </w:t>
            </w:r>
            <w:proofErr w:type="gramStart"/>
            <w:r w:rsidRPr="005B42D3">
              <w:rPr>
                <w:rFonts w:ascii="Times New Roman" w:hAnsi="Times New Roman" w:cs="Times New Roman"/>
                <w:sz w:val="24"/>
                <w:szCs w:val="24"/>
              </w:rPr>
              <w:t>ТР</w:t>
            </w:r>
            <w:proofErr w:type="gramEnd"/>
            <w:r w:rsidRPr="005B42D3">
              <w:rPr>
                <w:rFonts w:ascii="Times New Roman" w:hAnsi="Times New Roman" w:cs="Times New Roman"/>
                <w:sz w:val="24"/>
                <w:szCs w:val="24"/>
              </w:rPr>
              <w:t xml:space="preserve"> ТС 010/2011 «О безопасности машин и оборудования»?</w:t>
            </w:r>
          </w:p>
        </w:tc>
        <w:tc>
          <w:tcPr>
            <w:tcW w:w="4076" w:type="dxa"/>
          </w:tcPr>
          <w:p w:rsidR="0007773E" w:rsidRPr="00AC08AD" w:rsidRDefault="0007773E">
            <w:pPr>
              <w:rPr>
                <w:rFonts w:ascii="Times New Roman" w:hAnsi="Times New Roman" w:cs="Times New Roman"/>
                <w:sz w:val="24"/>
                <w:szCs w:val="24"/>
              </w:rPr>
            </w:pPr>
            <w:r w:rsidRPr="005B42D3">
              <w:rPr>
                <w:rFonts w:ascii="Times New Roman" w:hAnsi="Times New Roman" w:cs="Times New Roman"/>
                <w:sz w:val="24"/>
                <w:szCs w:val="24"/>
              </w:rPr>
              <w:t>Правилами безопасности опасных производственных объектов, на которых используются подъемные сооружения, для всех стадий жизненного цикла этих ПС.</w:t>
            </w:r>
          </w:p>
        </w:tc>
      </w:tr>
      <w:tr w:rsidR="0007773E" w:rsidTr="00AC08AD">
        <w:tc>
          <w:tcPr>
            <w:tcW w:w="817" w:type="dxa"/>
          </w:tcPr>
          <w:p w:rsidR="0007773E" w:rsidRPr="00AC08AD" w:rsidRDefault="0007773E" w:rsidP="00971160">
            <w:pPr>
              <w:pStyle w:val="a4"/>
              <w:numPr>
                <w:ilvl w:val="0"/>
                <w:numId w:val="1"/>
              </w:numPr>
              <w:ind w:left="417"/>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232523">
              <w:rPr>
                <w:rFonts w:ascii="Times New Roman" w:hAnsi="Times New Roman" w:cs="Times New Roman"/>
                <w:sz w:val="24"/>
                <w:szCs w:val="24"/>
              </w:rPr>
              <w:t xml:space="preserve">Каким оборудованием в эксплуатирующей организации должны быть обеспечены ее стропальщики, с целью обеспечения промышленной безопасности технологических процессов </w:t>
            </w:r>
            <w:proofErr w:type="spellStart"/>
            <w:r w:rsidRPr="00232523">
              <w:rPr>
                <w:rFonts w:ascii="Times New Roman" w:hAnsi="Times New Roman" w:cs="Times New Roman"/>
                <w:sz w:val="24"/>
                <w:szCs w:val="24"/>
              </w:rPr>
              <w:t>строповки</w:t>
            </w:r>
            <w:proofErr w:type="spellEnd"/>
            <w:r w:rsidRPr="00232523">
              <w:rPr>
                <w:rFonts w:ascii="Times New Roman" w:hAnsi="Times New Roman" w:cs="Times New Roman"/>
                <w:sz w:val="24"/>
                <w:szCs w:val="24"/>
              </w:rPr>
              <w:t>?</w:t>
            </w:r>
          </w:p>
        </w:tc>
        <w:tc>
          <w:tcPr>
            <w:tcW w:w="4076" w:type="dxa"/>
          </w:tcPr>
          <w:p w:rsidR="0007773E" w:rsidRPr="00AC08AD" w:rsidRDefault="0007773E">
            <w:pPr>
              <w:rPr>
                <w:rFonts w:ascii="Times New Roman" w:hAnsi="Times New Roman" w:cs="Times New Roman"/>
                <w:sz w:val="24"/>
                <w:szCs w:val="24"/>
              </w:rPr>
            </w:pPr>
            <w:r w:rsidRPr="005B42D3">
              <w:rPr>
                <w:rFonts w:ascii="Times New Roman" w:hAnsi="Times New Roman" w:cs="Times New Roman"/>
                <w:sz w:val="24"/>
                <w:szCs w:val="24"/>
              </w:rPr>
              <w:t>Испытанными и маркированными грузозахватными приспособлениями и тарой, соответствующими массе и характеру перемещаемых грузов.</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F2450E">
              <w:rPr>
                <w:rFonts w:ascii="Times New Roman" w:hAnsi="Times New Roman" w:cs="Times New Roman"/>
                <w:sz w:val="24"/>
                <w:szCs w:val="24"/>
              </w:rPr>
              <w:t xml:space="preserve">Каким образом должны быть расположены ветви </w:t>
            </w:r>
            <w:proofErr w:type="spellStart"/>
            <w:r w:rsidRPr="00F2450E">
              <w:rPr>
                <w:rFonts w:ascii="Times New Roman" w:hAnsi="Times New Roman" w:cs="Times New Roman"/>
                <w:sz w:val="24"/>
                <w:szCs w:val="24"/>
              </w:rPr>
              <w:t>многоветвевых</w:t>
            </w:r>
            <w:proofErr w:type="spellEnd"/>
            <w:r w:rsidRPr="00F2450E">
              <w:rPr>
                <w:rFonts w:ascii="Times New Roman" w:hAnsi="Times New Roman" w:cs="Times New Roman"/>
                <w:sz w:val="24"/>
                <w:szCs w:val="24"/>
              </w:rPr>
              <w:t xml:space="preserve"> стропов при испытаниях?</w:t>
            </w:r>
          </w:p>
        </w:tc>
        <w:tc>
          <w:tcPr>
            <w:tcW w:w="4076" w:type="dxa"/>
          </w:tcPr>
          <w:p w:rsidR="0007773E" w:rsidRPr="00AC08AD" w:rsidRDefault="0007773E">
            <w:pPr>
              <w:rPr>
                <w:rFonts w:ascii="Times New Roman" w:hAnsi="Times New Roman" w:cs="Times New Roman"/>
                <w:sz w:val="24"/>
                <w:szCs w:val="24"/>
              </w:rPr>
            </w:pPr>
            <w:r w:rsidRPr="00F2450E">
              <w:rPr>
                <w:rFonts w:ascii="Times New Roman" w:hAnsi="Times New Roman" w:cs="Times New Roman"/>
                <w:sz w:val="24"/>
                <w:szCs w:val="24"/>
              </w:rPr>
              <w:t>Под углом 90° по вертикали друг к другу.</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F2450E">
              <w:rPr>
                <w:rFonts w:ascii="Times New Roman" w:hAnsi="Times New Roman" w:cs="Times New Roman"/>
                <w:sz w:val="24"/>
                <w:szCs w:val="24"/>
              </w:rPr>
              <w:t xml:space="preserve">Каким проверкам должны подвергаться ПС при полном техническом </w:t>
            </w:r>
            <w:r w:rsidRPr="00F2450E">
              <w:rPr>
                <w:rFonts w:ascii="Times New Roman" w:hAnsi="Times New Roman" w:cs="Times New Roman"/>
                <w:sz w:val="24"/>
                <w:szCs w:val="24"/>
              </w:rPr>
              <w:lastRenderedPageBreak/>
              <w:t>освидетельствовании?</w:t>
            </w:r>
          </w:p>
        </w:tc>
        <w:tc>
          <w:tcPr>
            <w:tcW w:w="4076" w:type="dxa"/>
          </w:tcPr>
          <w:p w:rsidR="0007773E" w:rsidRPr="00AC08AD" w:rsidRDefault="0007773E">
            <w:pPr>
              <w:rPr>
                <w:rFonts w:ascii="Times New Roman" w:hAnsi="Times New Roman" w:cs="Times New Roman"/>
                <w:sz w:val="24"/>
                <w:szCs w:val="24"/>
              </w:rPr>
            </w:pPr>
            <w:r w:rsidRPr="00F2450E">
              <w:rPr>
                <w:rFonts w:ascii="Times New Roman" w:hAnsi="Times New Roman" w:cs="Times New Roman"/>
                <w:sz w:val="24"/>
                <w:szCs w:val="24"/>
              </w:rPr>
              <w:lastRenderedPageBreak/>
              <w:t>Всем перечисленным.</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E165B3">
              <w:rPr>
                <w:rFonts w:ascii="Times New Roman" w:hAnsi="Times New Roman" w:cs="Times New Roman"/>
                <w:sz w:val="24"/>
                <w:szCs w:val="24"/>
              </w:rPr>
              <w:t>Каким требованиям должны соответствовать стальные цепи, устанавливаемые на ПС?</w:t>
            </w:r>
          </w:p>
        </w:tc>
        <w:tc>
          <w:tcPr>
            <w:tcW w:w="4076" w:type="dxa"/>
          </w:tcPr>
          <w:p w:rsidR="0007773E" w:rsidRPr="00AC08AD" w:rsidRDefault="0007773E">
            <w:pPr>
              <w:rPr>
                <w:rFonts w:ascii="Times New Roman" w:hAnsi="Times New Roman" w:cs="Times New Roman"/>
                <w:sz w:val="24"/>
                <w:szCs w:val="24"/>
              </w:rPr>
            </w:pPr>
            <w:r w:rsidRPr="00E165B3">
              <w:rPr>
                <w:rFonts w:ascii="Times New Roman" w:hAnsi="Times New Roman" w:cs="Times New Roman"/>
                <w:sz w:val="24"/>
                <w:szCs w:val="24"/>
              </w:rPr>
              <w:t xml:space="preserve">Стальные цепи должны соответствовать по марке и разрывному </w:t>
            </w:r>
            <w:proofErr w:type="gramStart"/>
            <w:r w:rsidRPr="00E165B3">
              <w:rPr>
                <w:rFonts w:ascii="Times New Roman" w:hAnsi="Times New Roman" w:cs="Times New Roman"/>
                <w:sz w:val="24"/>
                <w:szCs w:val="24"/>
              </w:rPr>
              <w:t>усилию</w:t>
            </w:r>
            <w:proofErr w:type="gramEnd"/>
            <w:r w:rsidRPr="00E165B3">
              <w:rPr>
                <w:rFonts w:ascii="Times New Roman" w:hAnsi="Times New Roman" w:cs="Times New Roman"/>
                <w:sz w:val="24"/>
                <w:szCs w:val="24"/>
              </w:rPr>
              <w:t xml:space="preserve"> указанным в паспорте ПС, иметь сертификат предприятия-изготовителя цепи.</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6344E0">
              <w:rPr>
                <w:rFonts w:ascii="Times New Roman" w:hAnsi="Times New Roman" w:cs="Times New Roman"/>
                <w:sz w:val="24"/>
                <w:szCs w:val="24"/>
              </w:rPr>
              <w:t>Каким требованиям должны соответствовать устройство и размеры лестниц, посадочных площадок и галерей надземных рельсовых путей?</w:t>
            </w:r>
          </w:p>
        </w:tc>
        <w:tc>
          <w:tcPr>
            <w:tcW w:w="4076" w:type="dxa"/>
          </w:tcPr>
          <w:p w:rsidR="0007773E" w:rsidRPr="00AC08AD" w:rsidRDefault="0007773E">
            <w:pPr>
              <w:rPr>
                <w:rFonts w:ascii="Times New Roman" w:hAnsi="Times New Roman" w:cs="Times New Roman"/>
                <w:sz w:val="24"/>
                <w:szCs w:val="24"/>
              </w:rPr>
            </w:pPr>
            <w:r w:rsidRPr="006344E0">
              <w:rPr>
                <w:rFonts w:ascii="Times New Roman" w:hAnsi="Times New Roman" w:cs="Times New Roman"/>
                <w:sz w:val="24"/>
                <w:szCs w:val="24"/>
              </w:rPr>
              <w:t>Требованиям проектной и эксплуатационной документации на рельсовый путь.</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E165B3">
              <w:rPr>
                <w:rFonts w:ascii="Times New Roman" w:hAnsi="Times New Roman" w:cs="Times New Roman"/>
                <w:sz w:val="24"/>
                <w:szCs w:val="24"/>
              </w:rPr>
              <w:t>Каким требованиям из перечисленных должны отвечать рельсовый путь ПС (исключая рельсовые пути башенных и железнодорожных кранов) и рельсовый путь грузовых подвесных тележек или электрических талей, оборудованный стрелками или поворотными кругами, а также места перехода ПС или его грузовой тележки с одного пути на другой?</w:t>
            </w:r>
          </w:p>
        </w:tc>
        <w:tc>
          <w:tcPr>
            <w:tcW w:w="4076" w:type="dxa"/>
          </w:tcPr>
          <w:p w:rsidR="0007773E" w:rsidRPr="00AC08AD" w:rsidRDefault="0007773E">
            <w:pPr>
              <w:rPr>
                <w:rFonts w:ascii="Times New Roman" w:hAnsi="Times New Roman" w:cs="Times New Roman"/>
                <w:sz w:val="24"/>
                <w:szCs w:val="24"/>
              </w:rPr>
            </w:pPr>
            <w:r w:rsidRPr="00E165B3">
              <w:rPr>
                <w:rFonts w:ascii="Times New Roman" w:hAnsi="Times New Roman" w:cs="Times New Roman"/>
                <w:sz w:val="24"/>
                <w:szCs w:val="24"/>
              </w:rPr>
              <w:t>Всем перечисленным.</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E165B3">
              <w:rPr>
                <w:rFonts w:ascii="Times New Roman" w:hAnsi="Times New Roman" w:cs="Times New Roman"/>
                <w:sz w:val="24"/>
                <w:szCs w:val="24"/>
              </w:rPr>
              <w:t>Какова продолжительность статических испытаний кабельных кранов?</w:t>
            </w:r>
          </w:p>
        </w:tc>
        <w:tc>
          <w:tcPr>
            <w:tcW w:w="4076" w:type="dxa"/>
          </w:tcPr>
          <w:p w:rsidR="0007773E" w:rsidRPr="00AC08AD" w:rsidRDefault="0007773E">
            <w:pPr>
              <w:rPr>
                <w:rFonts w:ascii="Times New Roman" w:hAnsi="Times New Roman" w:cs="Times New Roman"/>
                <w:sz w:val="24"/>
                <w:szCs w:val="24"/>
              </w:rPr>
            </w:pPr>
            <w:r w:rsidRPr="00E165B3">
              <w:rPr>
                <w:rFonts w:ascii="Times New Roman" w:hAnsi="Times New Roman" w:cs="Times New Roman"/>
                <w:sz w:val="24"/>
                <w:szCs w:val="24"/>
              </w:rPr>
              <w:t>30 минут.</w:t>
            </w:r>
          </w:p>
        </w:tc>
      </w:tr>
      <w:tr w:rsidR="0007773E" w:rsidTr="00AC08AD">
        <w:tc>
          <w:tcPr>
            <w:tcW w:w="817" w:type="dxa"/>
          </w:tcPr>
          <w:p w:rsidR="0007773E" w:rsidRPr="00AC08AD" w:rsidRDefault="0007773E" w:rsidP="00971160">
            <w:pPr>
              <w:pStyle w:val="a4"/>
              <w:numPr>
                <w:ilvl w:val="0"/>
                <w:numId w:val="1"/>
              </w:numPr>
              <w:ind w:left="417"/>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5B42D3">
              <w:rPr>
                <w:rFonts w:ascii="Times New Roman" w:hAnsi="Times New Roman" w:cs="Times New Roman"/>
                <w:sz w:val="24"/>
                <w:szCs w:val="24"/>
              </w:rPr>
              <w:t>Какое допускается максимальное отклонение по массе изделий, являющихся составной частью испытательного груза, при испытании специальных грузозахватных приспособлений?</w:t>
            </w:r>
          </w:p>
        </w:tc>
        <w:tc>
          <w:tcPr>
            <w:tcW w:w="4076" w:type="dxa"/>
          </w:tcPr>
          <w:p w:rsidR="0007773E" w:rsidRPr="00AC08AD" w:rsidRDefault="0007773E">
            <w:pPr>
              <w:rPr>
                <w:rFonts w:ascii="Times New Roman" w:hAnsi="Times New Roman" w:cs="Times New Roman"/>
                <w:sz w:val="24"/>
                <w:szCs w:val="24"/>
              </w:rPr>
            </w:pPr>
            <w:r w:rsidRPr="005B42D3">
              <w:rPr>
                <w:rFonts w:ascii="Times New Roman" w:hAnsi="Times New Roman" w:cs="Times New Roman"/>
                <w:sz w:val="24"/>
                <w:szCs w:val="24"/>
              </w:rPr>
              <w:t>0,03</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F2450E">
              <w:rPr>
                <w:rFonts w:ascii="Times New Roman" w:hAnsi="Times New Roman" w:cs="Times New Roman"/>
                <w:sz w:val="24"/>
                <w:szCs w:val="24"/>
              </w:rPr>
              <w:t>Какое из перечисленных требований запрещается при перемещении груза ПС? Выберите 2 варианта ответа.</w:t>
            </w:r>
          </w:p>
        </w:tc>
        <w:tc>
          <w:tcPr>
            <w:tcW w:w="4076" w:type="dxa"/>
          </w:tcPr>
          <w:p w:rsidR="0007773E" w:rsidRPr="00AC08AD" w:rsidRDefault="0007773E">
            <w:pPr>
              <w:rPr>
                <w:rFonts w:ascii="Times New Roman" w:hAnsi="Times New Roman" w:cs="Times New Roman"/>
                <w:sz w:val="24"/>
                <w:szCs w:val="24"/>
              </w:rPr>
            </w:pPr>
            <w:r w:rsidRPr="00F2450E">
              <w:rPr>
                <w:rFonts w:ascii="Times New Roman" w:hAnsi="Times New Roman" w:cs="Times New Roman"/>
                <w:sz w:val="24"/>
                <w:szCs w:val="24"/>
              </w:rPr>
              <w:t>Подъем груза, масса которого неизвестна</w:t>
            </w:r>
            <w:proofErr w:type="gramStart"/>
            <w:r w:rsidRPr="00F2450E">
              <w:rPr>
                <w:rFonts w:ascii="Times New Roman" w:hAnsi="Times New Roman" w:cs="Times New Roman"/>
                <w:sz w:val="24"/>
                <w:szCs w:val="24"/>
              </w:rPr>
              <w:t xml:space="preserve">., </w:t>
            </w:r>
            <w:proofErr w:type="gramEnd"/>
            <w:r w:rsidRPr="00F2450E">
              <w:rPr>
                <w:rFonts w:ascii="Times New Roman" w:hAnsi="Times New Roman" w:cs="Times New Roman"/>
                <w:sz w:val="24"/>
                <w:szCs w:val="24"/>
              </w:rPr>
              <w:t>Перемещение груза при нахождении под ним людей.</w:t>
            </w:r>
          </w:p>
        </w:tc>
      </w:tr>
      <w:tr w:rsidR="0007773E" w:rsidTr="00AC08AD">
        <w:tc>
          <w:tcPr>
            <w:tcW w:w="817" w:type="dxa"/>
          </w:tcPr>
          <w:p w:rsidR="0007773E" w:rsidRPr="00AC08AD" w:rsidRDefault="0007773E" w:rsidP="00971160">
            <w:pPr>
              <w:pStyle w:val="a4"/>
              <w:numPr>
                <w:ilvl w:val="0"/>
                <w:numId w:val="1"/>
              </w:numPr>
              <w:ind w:left="417"/>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887BE8">
              <w:rPr>
                <w:rFonts w:ascii="Times New Roman" w:hAnsi="Times New Roman" w:cs="Times New Roman"/>
                <w:sz w:val="24"/>
                <w:szCs w:val="24"/>
              </w:rPr>
              <w:t>Какое из перечисленных требований к люку (проему) для подъема и опускания грузов, находящегося в перекрытии производственного помещения, указано неверно?</w:t>
            </w:r>
          </w:p>
        </w:tc>
        <w:tc>
          <w:tcPr>
            <w:tcW w:w="4076" w:type="dxa"/>
          </w:tcPr>
          <w:p w:rsidR="0007773E" w:rsidRPr="00AC08AD" w:rsidRDefault="0007773E">
            <w:pPr>
              <w:rPr>
                <w:rFonts w:ascii="Times New Roman" w:hAnsi="Times New Roman" w:cs="Times New Roman"/>
                <w:sz w:val="24"/>
                <w:szCs w:val="24"/>
              </w:rPr>
            </w:pPr>
            <w:r w:rsidRPr="00887BE8">
              <w:rPr>
                <w:rFonts w:ascii="Times New Roman" w:hAnsi="Times New Roman" w:cs="Times New Roman"/>
                <w:sz w:val="24"/>
                <w:szCs w:val="24"/>
              </w:rPr>
              <w:t>Должен иметь надписи габаритов проема.</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6344E0">
              <w:rPr>
                <w:rFonts w:ascii="Times New Roman" w:hAnsi="Times New Roman" w:cs="Times New Roman"/>
                <w:sz w:val="24"/>
                <w:szCs w:val="24"/>
              </w:rPr>
              <w:t>Какое количество ветвей для стропов с числом ветвей более трех учитывают в расчете их грузоподъемности?</w:t>
            </w:r>
          </w:p>
        </w:tc>
        <w:tc>
          <w:tcPr>
            <w:tcW w:w="4076" w:type="dxa"/>
          </w:tcPr>
          <w:p w:rsidR="0007773E" w:rsidRPr="00AC08AD" w:rsidRDefault="0007773E">
            <w:pPr>
              <w:rPr>
                <w:rFonts w:ascii="Times New Roman" w:hAnsi="Times New Roman" w:cs="Times New Roman"/>
                <w:sz w:val="24"/>
                <w:szCs w:val="24"/>
              </w:rPr>
            </w:pPr>
            <w:r w:rsidRPr="006344E0">
              <w:rPr>
                <w:rFonts w:ascii="Times New Roman" w:hAnsi="Times New Roman" w:cs="Times New Roman"/>
                <w:sz w:val="24"/>
                <w:szCs w:val="24"/>
              </w:rPr>
              <w:t>Не более трех ветвей.</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F2450E">
              <w:rPr>
                <w:rFonts w:ascii="Times New Roman" w:hAnsi="Times New Roman" w:cs="Times New Roman"/>
                <w:sz w:val="24"/>
                <w:szCs w:val="24"/>
              </w:rPr>
              <w:t>Какое количество тупиковых упоров, ограничивающих рабочую зону, обслуживаемую ПС, должно быть установлено на каждой рельсовой нити рельсового пути?</w:t>
            </w:r>
          </w:p>
        </w:tc>
        <w:tc>
          <w:tcPr>
            <w:tcW w:w="4076" w:type="dxa"/>
          </w:tcPr>
          <w:p w:rsidR="0007773E" w:rsidRPr="00AC08AD" w:rsidRDefault="0007773E">
            <w:pPr>
              <w:rPr>
                <w:rFonts w:ascii="Times New Roman" w:hAnsi="Times New Roman" w:cs="Times New Roman"/>
                <w:sz w:val="24"/>
                <w:szCs w:val="24"/>
              </w:rPr>
            </w:pPr>
            <w:r w:rsidRPr="00F2450E">
              <w:rPr>
                <w:rFonts w:ascii="Times New Roman" w:hAnsi="Times New Roman" w:cs="Times New Roman"/>
                <w:sz w:val="24"/>
                <w:szCs w:val="24"/>
              </w:rPr>
              <w:t>По два тупиковых упора.</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25346C">
              <w:rPr>
                <w:rFonts w:ascii="Times New Roman" w:hAnsi="Times New Roman" w:cs="Times New Roman"/>
                <w:sz w:val="24"/>
                <w:szCs w:val="24"/>
              </w:rPr>
              <w:t>Какое расстояние должно соблюдаться между стрелой крана и контактными проводами при работе кранов стрелового типа под включенными контактными проводами городского транспорта при наличии ограничителя (упора)?</w:t>
            </w:r>
          </w:p>
        </w:tc>
        <w:tc>
          <w:tcPr>
            <w:tcW w:w="4076" w:type="dxa"/>
          </w:tcPr>
          <w:p w:rsidR="0007773E" w:rsidRPr="00AC08AD" w:rsidRDefault="0007773E">
            <w:pPr>
              <w:rPr>
                <w:rFonts w:ascii="Times New Roman" w:hAnsi="Times New Roman" w:cs="Times New Roman"/>
                <w:sz w:val="24"/>
                <w:szCs w:val="24"/>
              </w:rPr>
            </w:pPr>
            <w:r w:rsidRPr="0025346C">
              <w:rPr>
                <w:rFonts w:ascii="Times New Roman" w:hAnsi="Times New Roman" w:cs="Times New Roman"/>
                <w:sz w:val="24"/>
                <w:szCs w:val="24"/>
              </w:rPr>
              <w:t>Не менее 1,0 м.</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6344E0">
              <w:rPr>
                <w:rFonts w:ascii="Times New Roman" w:hAnsi="Times New Roman" w:cs="Times New Roman"/>
                <w:sz w:val="24"/>
                <w:szCs w:val="24"/>
              </w:rPr>
              <w:t xml:space="preserve">Какое расстояние установлено от верхней точки крана, передвигающегося по надземному рельсовому пути, до потолка здания или предметов конструкции здания </w:t>
            </w:r>
            <w:r w:rsidRPr="006344E0">
              <w:rPr>
                <w:rFonts w:ascii="Times New Roman" w:hAnsi="Times New Roman" w:cs="Times New Roman"/>
                <w:sz w:val="24"/>
                <w:szCs w:val="24"/>
              </w:rPr>
              <w:lastRenderedPageBreak/>
              <w:t>над краном?</w:t>
            </w:r>
          </w:p>
        </w:tc>
        <w:tc>
          <w:tcPr>
            <w:tcW w:w="4076" w:type="dxa"/>
          </w:tcPr>
          <w:p w:rsidR="0007773E" w:rsidRPr="00AC08AD" w:rsidRDefault="0007773E">
            <w:pPr>
              <w:rPr>
                <w:rFonts w:ascii="Times New Roman" w:hAnsi="Times New Roman" w:cs="Times New Roman"/>
                <w:sz w:val="24"/>
                <w:szCs w:val="24"/>
              </w:rPr>
            </w:pPr>
            <w:r w:rsidRPr="006344E0">
              <w:rPr>
                <w:rFonts w:ascii="Times New Roman" w:hAnsi="Times New Roman" w:cs="Times New Roman"/>
                <w:sz w:val="24"/>
                <w:szCs w:val="24"/>
              </w:rPr>
              <w:lastRenderedPageBreak/>
              <w:t>Не менее 100 мм.</w:t>
            </w:r>
          </w:p>
        </w:tc>
      </w:tr>
      <w:tr w:rsidR="0007773E" w:rsidTr="00AC08AD">
        <w:tc>
          <w:tcPr>
            <w:tcW w:w="817" w:type="dxa"/>
          </w:tcPr>
          <w:p w:rsidR="0007773E" w:rsidRPr="00AC08AD" w:rsidRDefault="0007773E" w:rsidP="00971160">
            <w:pPr>
              <w:pStyle w:val="a4"/>
              <w:numPr>
                <w:ilvl w:val="0"/>
                <w:numId w:val="1"/>
              </w:numPr>
              <w:ind w:left="417"/>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887BE8">
              <w:rPr>
                <w:rFonts w:ascii="Times New Roman" w:hAnsi="Times New Roman" w:cs="Times New Roman"/>
                <w:sz w:val="24"/>
                <w:szCs w:val="24"/>
              </w:rPr>
              <w:t>Какое расстояние установлено от нижней точки крана (не считая грузозахватного органа), передвигающегося по надземному рельсовому пути, до пола цеха или площадок, на которых во время работы крана могут находиться люди (за исключением площадок, предназначенных для ремонта крана)?</w:t>
            </w:r>
          </w:p>
        </w:tc>
        <w:tc>
          <w:tcPr>
            <w:tcW w:w="4076" w:type="dxa"/>
          </w:tcPr>
          <w:p w:rsidR="0007773E" w:rsidRPr="00AC08AD" w:rsidRDefault="0007773E">
            <w:pPr>
              <w:rPr>
                <w:rFonts w:ascii="Times New Roman" w:hAnsi="Times New Roman" w:cs="Times New Roman"/>
                <w:sz w:val="24"/>
                <w:szCs w:val="24"/>
              </w:rPr>
            </w:pPr>
            <w:r w:rsidRPr="00887BE8">
              <w:rPr>
                <w:rFonts w:ascii="Times New Roman" w:hAnsi="Times New Roman" w:cs="Times New Roman"/>
                <w:sz w:val="24"/>
                <w:szCs w:val="24"/>
              </w:rPr>
              <w:t>Не менее 2000 мм.</w:t>
            </w:r>
          </w:p>
        </w:tc>
      </w:tr>
      <w:tr w:rsidR="0007773E" w:rsidTr="00AC08AD">
        <w:tc>
          <w:tcPr>
            <w:tcW w:w="817" w:type="dxa"/>
          </w:tcPr>
          <w:p w:rsidR="0007773E" w:rsidRPr="00AC08AD" w:rsidRDefault="0007773E" w:rsidP="00971160">
            <w:pPr>
              <w:pStyle w:val="a4"/>
              <w:numPr>
                <w:ilvl w:val="0"/>
                <w:numId w:val="1"/>
              </w:numPr>
              <w:ind w:left="417"/>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232523">
              <w:rPr>
                <w:rFonts w:ascii="Times New Roman" w:hAnsi="Times New Roman" w:cs="Times New Roman"/>
                <w:sz w:val="24"/>
                <w:szCs w:val="24"/>
              </w:rPr>
              <w:t>Какое расстояние установлено от нижних выступающих частей крана (не считая грузозахватного органа), передвигающегося по надземному рельсовому пути, до расположенного в зоне действия оборудования?</w:t>
            </w:r>
          </w:p>
        </w:tc>
        <w:tc>
          <w:tcPr>
            <w:tcW w:w="4076" w:type="dxa"/>
          </w:tcPr>
          <w:p w:rsidR="0007773E" w:rsidRPr="00AC08AD" w:rsidRDefault="0007773E">
            <w:pPr>
              <w:rPr>
                <w:rFonts w:ascii="Times New Roman" w:hAnsi="Times New Roman" w:cs="Times New Roman"/>
                <w:sz w:val="24"/>
                <w:szCs w:val="24"/>
              </w:rPr>
            </w:pPr>
            <w:r w:rsidRPr="00232523">
              <w:rPr>
                <w:rFonts w:ascii="Times New Roman" w:hAnsi="Times New Roman" w:cs="Times New Roman"/>
                <w:sz w:val="24"/>
                <w:szCs w:val="24"/>
              </w:rPr>
              <w:t>Не менее 400 мм.</w:t>
            </w:r>
          </w:p>
        </w:tc>
      </w:tr>
      <w:tr w:rsidR="0007773E" w:rsidTr="00AC08AD">
        <w:tc>
          <w:tcPr>
            <w:tcW w:w="817" w:type="dxa"/>
          </w:tcPr>
          <w:p w:rsidR="0007773E" w:rsidRPr="00AC08AD" w:rsidRDefault="0007773E" w:rsidP="00971160">
            <w:pPr>
              <w:pStyle w:val="a4"/>
              <w:numPr>
                <w:ilvl w:val="0"/>
                <w:numId w:val="1"/>
              </w:numPr>
              <w:ind w:left="417"/>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887BE8">
              <w:rPr>
                <w:rFonts w:ascii="Times New Roman" w:hAnsi="Times New Roman" w:cs="Times New Roman"/>
                <w:sz w:val="24"/>
                <w:szCs w:val="24"/>
              </w:rPr>
              <w:t>Какое расстояние установлено по вертикали от консоли противовеса башенного крана до площадок, на которых могут находиться люди?</w:t>
            </w:r>
          </w:p>
        </w:tc>
        <w:tc>
          <w:tcPr>
            <w:tcW w:w="4076" w:type="dxa"/>
          </w:tcPr>
          <w:p w:rsidR="0007773E" w:rsidRPr="00AC08AD" w:rsidRDefault="0007773E">
            <w:pPr>
              <w:rPr>
                <w:rFonts w:ascii="Times New Roman" w:hAnsi="Times New Roman" w:cs="Times New Roman"/>
                <w:sz w:val="24"/>
                <w:szCs w:val="24"/>
              </w:rPr>
            </w:pPr>
            <w:r w:rsidRPr="00887BE8">
              <w:rPr>
                <w:rFonts w:ascii="Times New Roman" w:hAnsi="Times New Roman" w:cs="Times New Roman"/>
                <w:sz w:val="24"/>
                <w:szCs w:val="24"/>
              </w:rPr>
              <w:t>Не менее 2000 мм.</w:t>
            </w:r>
          </w:p>
        </w:tc>
      </w:tr>
      <w:tr w:rsidR="0007773E" w:rsidTr="00AC08AD">
        <w:tc>
          <w:tcPr>
            <w:tcW w:w="817" w:type="dxa"/>
          </w:tcPr>
          <w:p w:rsidR="0007773E" w:rsidRPr="00AC08AD" w:rsidRDefault="0007773E" w:rsidP="00971160">
            <w:pPr>
              <w:pStyle w:val="a4"/>
              <w:numPr>
                <w:ilvl w:val="0"/>
                <w:numId w:val="1"/>
              </w:numPr>
              <w:ind w:left="417"/>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5B42D3">
              <w:rPr>
                <w:rFonts w:ascii="Times New Roman" w:hAnsi="Times New Roman" w:cs="Times New Roman"/>
                <w:sz w:val="24"/>
                <w:szCs w:val="24"/>
              </w:rPr>
              <w:t>Какое расстояние установлено по горизонтали между выступающими частями крана, передвигающегося по наземному крановому пути и штабелями грузов, расположенными на высоте до 2000 мм от уровня рабочих площадок?</w:t>
            </w:r>
          </w:p>
        </w:tc>
        <w:tc>
          <w:tcPr>
            <w:tcW w:w="4076" w:type="dxa"/>
          </w:tcPr>
          <w:p w:rsidR="0007773E" w:rsidRPr="00AC08AD" w:rsidRDefault="0007773E">
            <w:pPr>
              <w:rPr>
                <w:rFonts w:ascii="Times New Roman" w:hAnsi="Times New Roman" w:cs="Times New Roman"/>
                <w:sz w:val="24"/>
                <w:szCs w:val="24"/>
              </w:rPr>
            </w:pPr>
            <w:r w:rsidRPr="005B42D3">
              <w:rPr>
                <w:rFonts w:ascii="Times New Roman" w:hAnsi="Times New Roman" w:cs="Times New Roman"/>
                <w:sz w:val="24"/>
                <w:szCs w:val="24"/>
              </w:rPr>
              <w:t>Не менее 700 мм.</w:t>
            </w:r>
          </w:p>
        </w:tc>
      </w:tr>
      <w:tr w:rsidR="0007773E" w:rsidTr="00AC08AD">
        <w:tc>
          <w:tcPr>
            <w:tcW w:w="817" w:type="dxa"/>
          </w:tcPr>
          <w:p w:rsidR="0007773E" w:rsidRPr="00AC08AD" w:rsidRDefault="0007773E" w:rsidP="00971160">
            <w:pPr>
              <w:pStyle w:val="a4"/>
              <w:numPr>
                <w:ilvl w:val="0"/>
                <w:numId w:val="1"/>
              </w:numPr>
              <w:ind w:left="417"/>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E165B3">
              <w:rPr>
                <w:rFonts w:ascii="Times New Roman" w:hAnsi="Times New Roman" w:cs="Times New Roman"/>
                <w:sz w:val="24"/>
                <w:szCs w:val="24"/>
              </w:rPr>
              <w:t>Какое требование по безопасной эксплуатации ПС указано неверно?</w:t>
            </w:r>
          </w:p>
        </w:tc>
        <w:tc>
          <w:tcPr>
            <w:tcW w:w="4076" w:type="dxa"/>
          </w:tcPr>
          <w:p w:rsidR="0007773E" w:rsidRPr="00AC08AD" w:rsidRDefault="0007773E">
            <w:pPr>
              <w:rPr>
                <w:rFonts w:ascii="Times New Roman" w:hAnsi="Times New Roman" w:cs="Times New Roman"/>
                <w:sz w:val="24"/>
                <w:szCs w:val="24"/>
              </w:rPr>
            </w:pPr>
            <w:r w:rsidRPr="00E165B3">
              <w:rPr>
                <w:rFonts w:ascii="Times New Roman" w:hAnsi="Times New Roman" w:cs="Times New Roman"/>
                <w:sz w:val="24"/>
                <w:szCs w:val="24"/>
              </w:rPr>
              <w:t>Мероприятия по безопасному спуску крановщиков должны быть указаны в технологической карте.</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6344E0">
              <w:rPr>
                <w:rFonts w:ascii="Times New Roman" w:hAnsi="Times New Roman" w:cs="Times New Roman"/>
                <w:sz w:val="24"/>
                <w:szCs w:val="24"/>
              </w:rPr>
              <w:t>Какой документ подтверждает готовность рельсового пути к эксплуатации, в том числе после ремонта (реконструкции)?</w:t>
            </w:r>
          </w:p>
        </w:tc>
        <w:tc>
          <w:tcPr>
            <w:tcW w:w="4076" w:type="dxa"/>
          </w:tcPr>
          <w:p w:rsidR="0007773E" w:rsidRPr="00AC08AD" w:rsidRDefault="0007773E">
            <w:pPr>
              <w:rPr>
                <w:rFonts w:ascii="Times New Roman" w:hAnsi="Times New Roman" w:cs="Times New Roman"/>
                <w:sz w:val="24"/>
                <w:szCs w:val="24"/>
              </w:rPr>
            </w:pPr>
            <w:r w:rsidRPr="006344E0">
              <w:rPr>
                <w:rFonts w:ascii="Times New Roman" w:hAnsi="Times New Roman" w:cs="Times New Roman"/>
                <w:sz w:val="24"/>
                <w:szCs w:val="24"/>
              </w:rPr>
              <w:t>Акт сдачи-приемки.</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6344E0">
              <w:rPr>
                <w:rFonts w:ascii="Times New Roman" w:hAnsi="Times New Roman" w:cs="Times New Roman"/>
                <w:sz w:val="24"/>
                <w:szCs w:val="24"/>
              </w:rPr>
              <w:t>Какой износ головки рельса является условием для браковки кранового пути опорных кранов?</w:t>
            </w:r>
          </w:p>
        </w:tc>
        <w:tc>
          <w:tcPr>
            <w:tcW w:w="4076" w:type="dxa"/>
          </w:tcPr>
          <w:p w:rsidR="0007773E" w:rsidRPr="00AC08AD" w:rsidRDefault="0007773E">
            <w:pPr>
              <w:rPr>
                <w:rFonts w:ascii="Times New Roman" w:hAnsi="Times New Roman" w:cs="Times New Roman"/>
                <w:sz w:val="24"/>
                <w:szCs w:val="24"/>
              </w:rPr>
            </w:pPr>
            <w:r w:rsidRPr="006344E0">
              <w:rPr>
                <w:rFonts w:ascii="Times New Roman" w:hAnsi="Times New Roman" w:cs="Times New Roman"/>
                <w:sz w:val="24"/>
                <w:szCs w:val="24"/>
              </w:rPr>
              <w:t>15% и более от величины соответствующего размера неизношенного профиля.</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54718C">
              <w:rPr>
                <w:rFonts w:ascii="Times New Roman" w:hAnsi="Times New Roman" w:cs="Times New Roman"/>
                <w:sz w:val="24"/>
                <w:szCs w:val="24"/>
              </w:rPr>
              <w:t>Какой нагрузкой должны проводиться статические испытания ПС всех типов (кроме подъемников и кранов-трубоукладчиков)?</w:t>
            </w:r>
          </w:p>
        </w:tc>
        <w:tc>
          <w:tcPr>
            <w:tcW w:w="4076" w:type="dxa"/>
          </w:tcPr>
          <w:p w:rsidR="0007773E" w:rsidRPr="00AC08AD" w:rsidRDefault="0007773E">
            <w:pPr>
              <w:rPr>
                <w:rFonts w:ascii="Times New Roman" w:hAnsi="Times New Roman" w:cs="Times New Roman"/>
                <w:sz w:val="24"/>
                <w:szCs w:val="24"/>
              </w:rPr>
            </w:pPr>
            <w:r w:rsidRPr="0054718C">
              <w:rPr>
                <w:rFonts w:ascii="Times New Roman" w:hAnsi="Times New Roman" w:cs="Times New Roman"/>
                <w:sz w:val="24"/>
                <w:szCs w:val="24"/>
              </w:rPr>
              <w:t>125 процентов по отношению к номинальной паспортной грузоподъемности ПС.</w:t>
            </w:r>
          </w:p>
        </w:tc>
      </w:tr>
      <w:tr w:rsidR="0007773E" w:rsidTr="00AC08AD">
        <w:tc>
          <w:tcPr>
            <w:tcW w:w="817" w:type="dxa"/>
          </w:tcPr>
          <w:p w:rsidR="0007773E" w:rsidRPr="00AC08AD" w:rsidRDefault="0007773E" w:rsidP="00971160">
            <w:pPr>
              <w:pStyle w:val="a4"/>
              <w:numPr>
                <w:ilvl w:val="0"/>
                <w:numId w:val="1"/>
              </w:numPr>
              <w:ind w:left="417"/>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E165B3">
              <w:rPr>
                <w:rFonts w:ascii="Times New Roman" w:hAnsi="Times New Roman" w:cs="Times New Roman"/>
                <w:sz w:val="24"/>
                <w:szCs w:val="24"/>
              </w:rPr>
              <w:t>Какой параметр из паспорта ПС (в виде выписки) в обязательном порядке должен быть включен в раздел ППР и технологической карты, связанный с организацией безопасного производства работ с применением ПС?</w:t>
            </w:r>
          </w:p>
        </w:tc>
        <w:tc>
          <w:tcPr>
            <w:tcW w:w="4076" w:type="dxa"/>
          </w:tcPr>
          <w:p w:rsidR="0007773E" w:rsidRPr="00AC08AD" w:rsidRDefault="0007773E">
            <w:pPr>
              <w:rPr>
                <w:rFonts w:ascii="Times New Roman" w:hAnsi="Times New Roman" w:cs="Times New Roman"/>
                <w:sz w:val="24"/>
                <w:szCs w:val="24"/>
              </w:rPr>
            </w:pPr>
            <w:r w:rsidRPr="00E165B3">
              <w:rPr>
                <w:rFonts w:ascii="Times New Roman" w:hAnsi="Times New Roman" w:cs="Times New Roman"/>
                <w:sz w:val="24"/>
                <w:szCs w:val="24"/>
              </w:rPr>
              <w:t>Сила ветра, при котором его работа не допускается.</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E165B3">
              <w:rPr>
                <w:rFonts w:ascii="Times New Roman" w:hAnsi="Times New Roman" w:cs="Times New Roman"/>
                <w:sz w:val="24"/>
                <w:szCs w:val="24"/>
              </w:rPr>
              <w:t>Кем выдается наряд-допуск на работу вблизи находящихся под напряжением проводов и оборудования в случаях, когда работы с применением кранов стрелового типа, кранов-манипуляторов, подъемников (вышек) ведутся на действующих электростанциях, подстанциях и линиях электропередачи?</w:t>
            </w:r>
          </w:p>
        </w:tc>
        <w:tc>
          <w:tcPr>
            <w:tcW w:w="4076" w:type="dxa"/>
          </w:tcPr>
          <w:p w:rsidR="0007773E" w:rsidRPr="00AC08AD" w:rsidRDefault="0007773E">
            <w:pPr>
              <w:rPr>
                <w:rFonts w:ascii="Times New Roman" w:hAnsi="Times New Roman" w:cs="Times New Roman"/>
                <w:sz w:val="24"/>
                <w:szCs w:val="24"/>
              </w:rPr>
            </w:pPr>
            <w:r w:rsidRPr="00E165B3">
              <w:rPr>
                <w:rFonts w:ascii="Times New Roman" w:hAnsi="Times New Roman" w:cs="Times New Roman"/>
                <w:sz w:val="24"/>
                <w:szCs w:val="24"/>
              </w:rPr>
              <w:t>Организацией, эксплуатирующей электростанцию, подстанцию, линию электропередачи.</w:t>
            </w:r>
          </w:p>
        </w:tc>
      </w:tr>
      <w:tr w:rsidR="0007773E" w:rsidTr="00AC08AD">
        <w:tc>
          <w:tcPr>
            <w:tcW w:w="817" w:type="dxa"/>
          </w:tcPr>
          <w:p w:rsidR="0007773E" w:rsidRPr="00AC08AD" w:rsidRDefault="0007773E" w:rsidP="00971160">
            <w:pPr>
              <w:pStyle w:val="a4"/>
              <w:numPr>
                <w:ilvl w:val="0"/>
                <w:numId w:val="1"/>
              </w:numPr>
              <w:ind w:left="417"/>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232523">
              <w:rPr>
                <w:rFonts w:ascii="Times New Roman" w:hAnsi="Times New Roman" w:cs="Times New Roman"/>
                <w:sz w:val="24"/>
                <w:szCs w:val="24"/>
              </w:rPr>
              <w:t xml:space="preserve">Кем выдается решение о пуске в работу ПС, отбор </w:t>
            </w:r>
            <w:proofErr w:type="gramStart"/>
            <w:r w:rsidRPr="00232523">
              <w:rPr>
                <w:rFonts w:ascii="Times New Roman" w:hAnsi="Times New Roman" w:cs="Times New Roman"/>
                <w:sz w:val="24"/>
                <w:szCs w:val="24"/>
              </w:rPr>
              <w:t>мощности</w:t>
            </w:r>
            <w:proofErr w:type="gramEnd"/>
            <w:r w:rsidRPr="00232523">
              <w:rPr>
                <w:rFonts w:ascii="Times New Roman" w:hAnsi="Times New Roman" w:cs="Times New Roman"/>
                <w:sz w:val="24"/>
                <w:szCs w:val="24"/>
              </w:rPr>
              <w:t xml:space="preserve"> у которых для собственного передвижения и работы механизмов осуществляется от собственного источника энергии, после перестановки их на новый объект?</w:t>
            </w:r>
          </w:p>
        </w:tc>
        <w:tc>
          <w:tcPr>
            <w:tcW w:w="4076" w:type="dxa"/>
          </w:tcPr>
          <w:p w:rsidR="0007773E" w:rsidRPr="00AC08AD" w:rsidRDefault="0007773E">
            <w:pPr>
              <w:rPr>
                <w:rFonts w:ascii="Times New Roman" w:hAnsi="Times New Roman" w:cs="Times New Roman"/>
                <w:sz w:val="24"/>
                <w:szCs w:val="24"/>
              </w:rPr>
            </w:pPr>
            <w:r w:rsidRPr="00232523">
              <w:rPr>
                <w:rFonts w:ascii="Times New Roman" w:hAnsi="Times New Roman" w:cs="Times New Roman"/>
                <w:sz w:val="24"/>
                <w:szCs w:val="24"/>
              </w:rPr>
              <w:t>Инженерно-техническим работником, ответственным за безопасное производство работ с применением ПС.</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6344E0">
              <w:rPr>
                <w:rFonts w:ascii="Times New Roman" w:hAnsi="Times New Roman" w:cs="Times New Roman"/>
                <w:sz w:val="24"/>
                <w:szCs w:val="24"/>
              </w:rPr>
              <w:t>Кем должен быть обустроен переезд транспортных средств через пути ПС, передвигающихся по наземному рельсовому пути?</w:t>
            </w:r>
          </w:p>
        </w:tc>
        <w:tc>
          <w:tcPr>
            <w:tcW w:w="4076" w:type="dxa"/>
          </w:tcPr>
          <w:p w:rsidR="0007773E" w:rsidRPr="00AC08AD" w:rsidRDefault="0007773E">
            <w:pPr>
              <w:rPr>
                <w:rFonts w:ascii="Times New Roman" w:hAnsi="Times New Roman" w:cs="Times New Roman"/>
                <w:sz w:val="24"/>
                <w:szCs w:val="24"/>
              </w:rPr>
            </w:pPr>
            <w:r w:rsidRPr="006344E0">
              <w:rPr>
                <w:rFonts w:ascii="Times New Roman" w:hAnsi="Times New Roman" w:cs="Times New Roman"/>
                <w:sz w:val="24"/>
                <w:szCs w:val="24"/>
              </w:rPr>
              <w:t>Эксплуатирующей организацией.</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25346C">
              <w:rPr>
                <w:rFonts w:ascii="Times New Roman" w:hAnsi="Times New Roman" w:cs="Times New Roman"/>
                <w:sz w:val="24"/>
                <w:szCs w:val="24"/>
              </w:rPr>
              <w:t>Кем должны быть утверждены ППР, ТК на погрузочно-разгрузочные работы и выданы на участки, где будут использоваться ПС, до начала ведения работ?</w:t>
            </w:r>
          </w:p>
        </w:tc>
        <w:tc>
          <w:tcPr>
            <w:tcW w:w="4076" w:type="dxa"/>
          </w:tcPr>
          <w:p w:rsidR="0007773E" w:rsidRPr="00AC08AD" w:rsidRDefault="0007773E">
            <w:pPr>
              <w:rPr>
                <w:rFonts w:ascii="Times New Roman" w:hAnsi="Times New Roman" w:cs="Times New Roman"/>
                <w:sz w:val="24"/>
                <w:szCs w:val="24"/>
              </w:rPr>
            </w:pPr>
            <w:r w:rsidRPr="0025346C">
              <w:rPr>
                <w:rFonts w:ascii="Times New Roman" w:hAnsi="Times New Roman" w:cs="Times New Roman"/>
                <w:sz w:val="24"/>
                <w:szCs w:val="24"/>
              </w:rPr>
              <w:t>Эксплуатирующей ПС организацией.</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54718C">
              <w:rPr>
                <w:rFonts w:ascii="Times New Roman" w:hAnsi="Times New Roman" w:cs="Times New Roman"/>
                <w:sz w:val="24"/>
                <w:szCs w:val="24"/>
              </w:rPr>
              <w:t>Кем назначаются сигнальщики из числа стропальщиков для передачи сигнала оператору (крановщику)?</w:t>
            </w:r>
          </w:p>
        </w:tc>
        <w:tc>
          <w:tcPr>
            <w:tcW w:w="4076" w:type="dxa"/>
          </w:tcPr>
          <w:p w:rsidR="0007773E" w:rsidRPr="00AC08AD" w:rsidRDefault="0007773E">
            <w:pPr>
              <w:rPr>
                <w:rFonts w:ascii="Times New Roman" w:hAnsi="Times New Roman" w:cs="Times New Roman"/>
                <w:sz w:val="24"/>
                <w:szCs w:val="24"/>
              </w:rPr>
            </w:pPr>
            <w:r w:rsidRPr="0054718C">
              <w:rPr>
                <w:rFonts w:ascii="Times New Roman" w:hAnsi="Times New Roman" w:cs="Times New Roman"/>
                <w:sz w:val="24"/>
                <w:szCs w:val="24"/>
              </w:rPr>
              <w:t>Инженерно-техническим работником, ответственным за безопасное производство работ с применением ПС.</w:t>
            </w:r>
          </w:p>
        </w:tc>
      </w:tr>
      <w:tr w:rsidR="0007773E" w:rsidTr="00AC08AD">
        <w:tc>
          <w:tcPr>
            <w:tcW w:w="817" w:type="dxa"/>
          </w:tcPr>
          <w:p w:rsidR="0007773E" w:rsidRPr="00AC08AD" w:rsidRDefault="0007773E" w:rsidP="00971160">
            <w:pPr>
              <w:pStyle w:val="a4"/>
              <w:numPr>
                <w:ilvl w:val="0"/>
                <w:numId w:val="1"/>
              </w:numPr>
              <w:ind w:left="417"/>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5B42D3">
              <w:rPr>
                <w:rFonts w:ascii="Times New Roman" w:hAnsi="Times New Roman" w:cs="Times New Roman"/>
                <w:sz w:val="24"/>
                <w:szCs w:val="24"/>
              </w:rPr>
              <w:t>Кем осуществляется ежесменный осмотр рельсового пути ПС?</w:t>
            </w:r>
          </w:p>
        </w:tc>
        <w:tc>
          <w:tcPr>
            <w:tcW w:w="4076" w:type="dxa"/>
          </w:tcPr>
          <w:p w:rsidR="0007773E" w:rsidRPr="00AC08AD" w:rsidRDefault="0007773E">
            <w:pPr>
              <w:rPr>
                <w:rFonts w:ascii="Times New Roman" w:hAnsi="Times New Roman" w:cs="Times New Roman"/>
                <w:sz w:val="24"/>
                <w:szCs w:val="24"/>
              </w:rPr>
            </w:pPr>
            <w:r w:rsidRPr="005B42D3">
              <w:rPr>
                <w:rFonts w:ascii="Times New Roman" w:hAnsi="Times New Roman" w:cs="Times New Roman"/>
                <w:sz w:val="24"/>
                <w:szCs w:val="24"/>
              </w:rPr>
              <w:t>Крановщиком (оператором) в объеме, предусмотренном производственной инструкцией.</w:t>
            </w:r>
          </w:p>
        </w:tc>
      </w:tr>
      <w:tr w:rsidR="0007773E" w:rsidTr="00AC08AD">
        <w:tc>
          <w:tcPr>
            <w:tcW w:w="817" w:type="dxa"/>
          </w:tcPr>
          <w:p w:rsidR="0007773E" w:rsidRPr="00AC08AD" w:rsidRDefault="0007773E" w:rsidP="00971160">
            <w:pPr>
              <w:pStyle w:val="a4"/>
              <w:numPr>
                <w:ilvl w:val="0"/>
                <w:numId w:val="1"/>
              </w:numPr>
              <w:ind w:left="417"/>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5B42D3">
              <w:rPr>
                <w:rFonts w:ascii="Times New Roman" w:hAnsi="Times New Roman" w:cs="Times New Roman"/>
                <w:sz w:val="24"/>
                <w:szCs w:val="24"/>
              </w:rPr>
              <w:t>Когда выдаются производственные инструкции персоналу, обслуживающему ПС?</w:t>
            </w:r>
          </w:p>
        </w:tc>
        <w:tc>
          <w:tcPr>
            <w:tcW w:w="4076" w:type="dxa"/>
          </w:tcPr>
          <w:p w:rsidR="0007773E" w:rsidRPr="00AC08AD" w:rsidRDefault="0007773E">
            <w:pPr>
              <w:rPr>
                <w:rFonts w:ascii="Times New Roman" w:hAnsi="Times New Roman" w:cs="Times New Roman"/>
                <w:sz w:val="24"/>
                <w:szCs w:val="24"/>
              </w:rPr>
            </w:pPr>
            <w:r w:rsidRPr="005B42D3">
              <w:rPr>
                <w:rFonts w:ascii="Times New Roman" w:hAnsi="Times New Roman" w:cs="Times New Roman"/>
                <w:sz w:val="24"/>
                <w:szCs w:val="24"/>
              </w:rPr>
              <w:t>Перед допуском к работе, под расписку.</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6344E0">
              <w:rPr>
                <w:rFonts w:ascii="Times New Roman" w:hAnsi="Times New Roman" w:cs="Times New Roman"/>
                <w:sz w:val="24"/>
                <w:szCs w:val="24"/>
              </w:rPr>
              <w:t>Когда проводится осмотр состояния рельсовых путей ПС под руководством специалиста, ответственного за содержание ПС в работоспособном состоянии?</w:t>
            </w:r>
          </w:p>
        </w:tc>
        <w:tc>
          <w:tcPr>
            <w:tcW w:w="4076" w:type="dxa"/>
          </w:tcPr>
          <w:p w:rsidR="0007773E" w:rsidRPr="00AC08AD" w:rsidRDefault="0007773E">
            <w:pPr>
              <w:rPr>
                <w:rFonts w:ascii="Times New Roman" w:hAnsi="Times New Roman" w:cs="Times New Roman"/>
                <w:sz w:val="24"/>
                <w:szCs w:val="24"/>
              </w:rPr>
            </w:pPr>
            <w:r w:rsidRPr="006344E0">
              <w:rPr>
                <w:rFonts w:ascii="Times New Roman" w:hAnsi="Times New Roman" w:cs="Times New Roman"/>
                <w:sz w:val="24"/>
                <w:szCs w:val="24"/>
              </w:rPr>
              <w:t>После каждых 24 смен работы.</w:t>
            </w:r>
          </w:p>
        </w:tc>
      </w:tr>
      <w:tr w:rsidR="0007773E" w:rsidTr="00AC08AD">
        <w:tc>
          <w:tcPr>
            <w:tcW w:w="817" w:type="dxa"/>
          </w:tcPr>
          <w:p w:rsidR="0007773E" w:rsidRPr="00AC08AD" w:rsidRDefault="0007773E" w:rsidP="00971160">
            <w:pPr>
              <w:pStyle w:val="a4"/>
              <w:numPr>
                <w:ilvl w:val="0"/>
                <w:numId w:val="1"/>
              </w:numPr>
              <w:ind w:left="417"/>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887BE8">
              <w:rPr>
                <w:rFonts w:ascii="Times New Roman" w:hAnsi="Times New Roman" w:cs="Times New Roman"/>
                <w:sz w:val="24"/>
                <w:szCs w:val="24"/>
              </w:rPr>
              <w:t>Когда результат статических испытаний крана стрелового типа считается положительным?</w:t>
            </w:r>
          </w:p>
        </w:tc>
        <w:tc>
          <w:tcPr>
            <w:tcW w:w="4076" w:type="dxa"/>
          </w:tcPr>
          <w:p w:rsidR="0007773E" w:rsidRPr="00AC08AD" w:rsidRDefault="0007773E">
            <w:pPr>
              <w:rPr>
                <w:rFonts w:ascii="Times New Roman" w:hAnsi="Times New Roman" w:cs="Times New Roman"/>
                <w:sz w:val="24"/>
                <w:szCs w:val="24"/>
              </w:rPr>
            </w:pPr>
            <w:r w:rsidRPr="00887BE8">
              <w:rPr>
                <w:rFonts w:ascii="Times New Roman" w:hAnsi="Times New Roman" w:cs="Times New Roman"/>
                <w:sz w:val="24"/>
                <w:szCs w:val="24"/>
              </w:rPr>
              <w:t>Если в течение 10 минут поднятый груз не опустится на землю, а также не обнаружено трещин, остаточных деформаций и других повреждений металлоконструкций и механизмов.</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25346C">
              <w:rPr>
                <w:rFonts w:ascii="Times New Roman" w:hAnsi="Times New Roman" w:cs="Times New Roman"/>
                <w:sz w:val="24"/>
                <w:szCs w:val="24"/>
              </w:rPr>
              <w:t>Кого в обязательном порядке должны информировать работники ОПО, непосредственно занимающиеся эксплуатацией ПС, об угрозе возникновения аварийной ситуации?</w:t>
            </w:r>
          </w:p>
        </w:tc>
        <w:tc>
          <w:tcPr>
            <w:tcW w:w="4076" w:type="dxa"/>
          </w:tcPr>
          <w:p w:rsidR="0007773E" w:rsidRPr="00AC08AD" w:rsidRDefault="0007773E">
            <w:pPr>
              <w:rPr>
                <w:rFonts w:ascii="Times New Roman" w:hAnsi="Times New Roman" w:cs="Times New Roman"/>
                <w:sz w:val="24"/>
                <w:szCs w:val="24"/>
              </w:rPr>
            </w:pPr>
            <w:r w:rsidRPr="0025346C">
              <w:rPr>
                <w:rFonts w:ascii="Times New Roman" w:hAnsi="Times New Roman" w:cs="Times New Roman"/>
                <w:sz w:val="24"/>
                <w:szCs w:val="24"/>
              </w:rPr>
              <w:t>Своего непосредственного руководителя.</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E165B3">
              <w:rPr>
                <w:rFonts w:ascii="Times New Roman" w:hAnsi="Times New Roman" w:cs="Times New Roman"/>
                <w:sz w:val="24"/>
                <w:szCs w:val="24"/>
              </w:rPr>
              <w:t>Кого относят к работникам специализированных организаций, занимающихся выполнением работ по монтажу (демонтажу), наладке либо ремонту, реконструкции или модернизации в процессе эксплуатации ПС?</w:t>
            </w:r>
          </w:p>
        </w:tc>
        <w:tc>
          <w:tcPr>
            <w:tcW w:w="4076" w:type="dxa"/>
          </w:tcPr>
          <w:p w:rsidR="0007773E" w:rsidRPr="00AC08AD" w:rsidRDefault="0007773E">
            <w:pPr>
              <w:rPr>
                <w:rFonts w:ascii="Times New Roman" w:hAnsi="Times New Roman" w:cs="Times New Roman"/>
                <w:sz w:val="24"/>
                <w:szCs w:val="24"/>
              </w:rPr>
            </w:pPr>
            <w:r w:rsidRPr="00E165B3">
              <w:rPr>
                <w:rFonts w:ascii="Times New Roman" w:hAnsi="Times New Roman" w:cs="Times New Roman"/>
                <w:sz w:val="24"/>
                <w:szCs w:val="24"/>
              </w:rPr>
              <w:t>Инженерно-технических работников, имеющих высшее или среднее профессиональное образование, и персонал — лиц рабочих профессий, непосредственно занятых на выполнении работ.</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25346C">
              <w:rPr>
                <w:rFonts w:ascii="Times New Roman" w:hAnsi="Times New Roman" w:cs="Times New Roman"/>
                <w:sz w:val="24"/>
                <w:szCs w:val="24"/>
              </w:rPr>
              <w:t>Кто выдает разрешение на дальнейшую эксплуатацию подъемника (вышки) по завершению выполнения периодического планового технического освидетельствования?</w:t>
            </w:r>
          </w:p>
        </w:tc>
        <w:tc>
          <w:tcPr>
            <w:tcW w:w="4076" w:type="dxa"/>
          </w:tcPr>
          <w:p w:rsidR="0007773E" w:rsidRPr="00AC08AD" w:rsidRDefault="0007773E">
            <w:pPr>
              <w:rPr>
                <w:rFonts w:ascii="Times New Roman" w:hAnsi="Times New Roman" w:cs="Times New Roman"/>
                <w:sz w:val="24"/>
                <w:szCs w:val="24"/>
              </w:rPr>
            </w:pPr>
            <w:r w:rsidRPr="0025346C">
              <w:rPr>
                <w:rFonts w:ascii="Times New Roman" w:hAnsi="Times New Roman" w:cs="Times New Roman"/>
                <w:sz w:val="24"/>
                <w:szCs w:val="24"/>
              </w:rPr>
              <w:t>Инженерно-технический работник</w:t>
            </w:r>
            <w:proofErr w:type="gramStart"/>
            <w:r w:rsidRPr="0025346C">
              <w:rPr>
                <w:rFonts w:ascii="Times New Roman" w:hAnsi="Times New Roman" w:cs="Times New Roman"/>
                <w:sz w:val="24"/>
                <w:szCs w:val="24"/>
              </w:rPr>
              <w:t xml:space="preserve">,, </w:t>
            </w:r>
            <w:proofErr w:type="gramEnd"/>
            <w:r w:rsidRPr="0025346C">
              <w:rPr>
                <w:rFonts w:ascii="Times New Roman" w:hAnsi="Times New Roman" w:cs="Times New Roman"/>
                <w:sz w:val="24"/>
                <w:szCs w:val="24"/>
              </w:rPr>
              <w:t>ответственный за осуществление производственного контроля при эксплуатации ПС.</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F2450E">
              <w:rPr>
                <w:rFonts w:ascii="Times New Roman" w:hAnsi="Times New Roman" w:cs="Times New Roman"/>
                <w:sz w:val="24"/>
                <w:szCs w:val="24"/>
              </w:rPr>
              <w:t>Кто дает разрешение на пуск ПС в работу после окончания ремонта, реконструкции или модернизации ограничителя, указателя или регистратора?</w:t>
            </w:r>
          </w:p>
        </w:tc>
        <w:tc>
          <w:tcPr>
            <w:tcW w:w="4076" w:type="dxa"/>
          </w:tcPr>
          <w:p w:rsidR="0007773E" w:rsidRPr="00AC08AD" w:rsidRDefault="0007773E">
            <w:pPr>
              <w:rPr>
                <w:rFonts w:ascii="Times New Roman" w:hAnsi="Times New Roman" w:cs="Times New Roman"/>
                <w:sz w:val="24"/>
                <w:szCs w:val="24"/>
              </w:rPr>
            </w:pPr>
            <w:r w:rsidRPr="00F2450E">
              <w:rPr>
                <w:rFonts w:ascii="Times New Roman" w:hAnsi="Times New Roman" w:cs="Times New Roman"/>
                <w:sz w:val="24"/>
                <w:szCs w:val="24"/>
              </w:rPr>
              <w:t>Инженерно-технический работник, ответственный за содержание ПС в работоспособном состоянии.</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5B6489">
              <w:rPr>
                <w:rFonts w:ascii="Times New Roman" w:hAnsi="Times New Roman" w:cs="Times New Roman"/>
                <w:sz w:val="24"/>
                <w:szCs w:val="24"/>
              </w:rPr>
              <w:t>Кто должен выполнять работы на регистраторах, ограничителях и указателях ПС?</w:t>
            </w:r>
          </w:p>
        </w:tc>
        <w:tc>
          <w:tcPr>
            <w:tcW w:w="4076" w:type="dxa"/>
          </w:tcPr>
          <w:p w:rsidR="0007773E" w:rsidRPr="00AC08AD" w:rsidRDefault="0007773E">
            <w:pPr>
              <w:rPr>
                <w:rFonts w:ascii="Times New Roman" w:hAnsi="Times New Roman" w:cs="Times New Roman"/>
                <w:sz w:val="24"/>
                <w:szCs w:val="24"/>
              </w:rPr>
            </w:pPr>
            <w:r w:rsidRPr="005B6489">
              <w:rPr>
                <w:rFonts w:ascii="Times New Roman" w:hAnsi="Times New Roman" w:cs="Times New Roman"/>
                <w:sz w:val="24"/>
                <w:szCs w:val="24"/>
              </w:rPr>
              <w:t>Работники специализированных организаций, квалификация которых соответствует требованиям изготовителей (разработчиков), изложенным в эксплуатационных документах ПС, регистраторов, ограничителей и указателей.</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E165B3">
              <w:rPr>
                <w:rFonts w:ascii="Times New Roman" w:hAnsi="Times New Roman" w:cs="Times New Roman"/>
                <w:sz w:val="24"/>
                <w:szCs w:val="24"/>
              </w:rPr>
              <w:t>Кто должен назначать сигнальщика в случаях, когда зона, обслуживаемая ПС, полностью не просматривается из кабины управления (с места управления) и при отсутствии между крановщиком и стропальщиком радио- или телефонной связи?</w:t>
            </w:r>
          </w:p>
        </w:tc>
        <w:tc>
          <w:tcPr>
            <w:tcW w:w="4076" w:type="dxa"/>
          </w:tcPr>
          <w:p w:rsidR="0007773E" w:rsidRPr="00AC08AD" w:rsidRDefault="0007773E">
            <w:pPr>
              <w:rPr>
                <w:rFonts w:ascii="Times New Roman" w:hAnsi="Times New Roman" w:cs="Times New Roman"/>
                <w:sz w:val="24"/>
                <w:szCs w:val="24"/>
              </w:rPr>
            </w:pPr>
            <w:r w:rsidRPr="00E165B3">
              <w:rPr>
                <w:rFonts w:ascii="Times New Roman" w:hAnsi="Times New Roman" w:cs="Times New Roman"/>
                <w:sz w:val="24"/>
                <w:szCs w:val="24"/>
              </w:rPr>
              <w:t>Специалист, ответственный за безопасное выполнение работ с применением ПС.</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25346C">
              <w:rPr>
                <w:rFonts w:ascii="Times New Roman" w:hAnsi="Times New Roman" w:cs="Times New Roman"/>
                <w:sz w:val="24"/>
                <w:szCs w:val="24"/>
              </w:rPr>
              <w:t>Кто должен проводить техническое освидетельствование ПС?</w:t>
            </w:r>
          </w:p>
        </w:tc>
        <w:tc>
          <w:tcPr>
            <w:tcW w:w="4076" w:type="dxa"/>
          </w:tcPr>
          <w:p w:rsidR="0007773E" w:rsidRPr="00AC08AD" w:rsidRDefault="0007773E">
            <w:pPr>
              <w:rPr>
                <w:rFonts w:ascii="Times New Roman" w:hAnsi="Times New Roman" w:cs="Times New Roman"/>
                <w:sz w:val="24"/>
                <w:szCs w:val="24"/>
              </w:rPr>
            </w:pPr>
            <w:r w:rsidRPr="0025346C">
              <w:rPr>
                <w:rFonts w:ascii="Times New Roman" w:hAnsi="Times New Roman" w:cs="Times New Roman"/>
                <w:sz w:val="24"/>
                <w:szCs w:val="24"/>
              </w:rPr>
              <w:t>Инженерно-технический работник, ответственный за осуществление производственного контроля при эксплуатации ПС, при участии специалиста, ответственного за содержание ПС в работоспособном состоянии.</w:t>
            </w:r>
          </w:p>
        </w:tc>
      </w:tr>
      <w:tr w:rsidR="0007773E" w:rsidTr="00AC08AD">
        <w:tc>
          <w:tcPr>
            <w:tcW w:w="817" w:type="dxa"/>
          </w:tcPr>
          <w:p w:rsidR="0007773E" w:rsidRPr="00AC08AD" w:rsidRDefault="0007773E" w:rsidP="00971160">
            <w:pPr>
              <w:pStyle w:val="a4"/>
              <w:numPr>
                <w:ilvl w:val="0"/>
                <w:numId w:val="1"/>
              </w:numPr>
              <w:ind w:left="417"/>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5B42D3">
              <w:rPr>
                <w:rFonts w:ascii="Times New Roman" w:hAnsi="Times New Roman" w:cs="Times New Roman"/>
                <w:sz w:val="24"/>
                <w:szCs w:val="24"/>
              </w:rPr>
              <w:t>Кто из специалистов и персонала до начала производства работ ПС в обязательном порядке должны быть ознакомлены под роспись с ППР?</w:t>
            </w:r>
          </w:p>
        </w:tc>
        <w:tc>
          <w:tcPr>
            <w:tcW w:w="4076" w:type="dxa"/>
          </w:tcPr>
          <w:p w:rsidR="0007773E" w:rsidRPr="00AC08AD" w:rsidRDefault="0007773E">
            <w:pPr>
              <w:rPr>
                <w:rFonts w:ascii="Times New Roman" w:hAnsi="Times New Roman" w:cs="Times New Roman"/>
                <w:sz w:val="24"/>
                <w:szCs w:val="24"/>
              </w:rPr>
            </w:pPr>
            <w:r w:rsidRPr="005B42D3">
              <w:rPr>
                <w:rFonts w:ascii="Times New Roman" w:hAnsi="Times New Roman" w:cs="Times New Roman"/>
                <w:sz w:val="24"/>
                <w:szCs w:val="24"/>
              </w:rPr>
              <w:t>Инженерно-технические работники, ответственные за безопасное производство работ с применением ПС, крановщики (операторы) и стропальщики.</w:t>
            </w:r>
          </w:p>
        </w:tc>
      </w:tr>
      <w:tr w:rsidR="0007773E" w:rsidTr="00AC08AD">
        <w:tc>
          <w:tcPr>
            <w:tcW w:w="817" w:type="dxa"/>
          </w:tcPr>
          <w:p w:rsidR="0007773E" w:rsidRPr="00AC08AD" w:rsidRDefault="0007773E" w:rsidP="00971160">
            <w:pPr>
              <w:pStyle w:val="a4"/>
              <w:numPr>
                <w:ilvl w:val="0"/>
                <w:numId w:val="1"/>
              </w:numPr>
              <w:ind w:left="417"/>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887BE8">
              <w:rPr>
                <w:rFonts w:ascii="Times New Roman" w:hAnsi="Times New Roman" w:cs="Times New Roman"/>
                <w:sz w:val="24"/>
                <w:szCs w:val="24"/>
              </w:rPr>
              <w:t xml:space="preserve">Кто назначается председателем комиссии, на основании предложений которой принимается решение о пуске в работу ПС, </w:t>
            </w:r>
            <w:proofErr w:type="gramStart"/>
            <w:r w:rsidRPr="00887BE8">
              <w:rPr>
                <w:rFonts w:ascii="Times New Roman" w:hAnsi="Times New Roman" w:cs="Times New Roman"/>
                <w:sz w:val="24"/>
                <w:szCs w:val="24"/>
              </w:rPr>
              <w:t>отработавшего</w:t>
            </w:r>
            <w:proofErr w:type="gramEnd"/>
            <w:r w:rsidRPr="00887BE8">
              <w:rPr>
                <w:rFonts w:ascii="Times New Roman" w:hAnsi="Times New Roman" w:cs="Times New Roman"/>
                <w:sz w:val="24"/>
                <w:szCs w:val="24"/>
              </w:rPr>
              <w:t xml:space="preserve"> срок службы, при смене эксплуатирующей организации?</w:t>
            </w:r>
          </w:p>
        </w:tc>
        <w:tc>
          <w:tcPr>
            <w:tcW w:w="4076" w:type="dxa"/>
          </w:tcPr>
          <w:p w:rsidR="0007773E" w:rsidRPr="00AC08AD" w:rsidRDefault="0007773E">
            <w:pPr>
              <w:rPr>
                <w:rFonts w:ascii="Times New Roman" w:hAnsi="Times New Roman" w:cs="Times New Roman"/>
                <w:sz w:val="24"/>
                <w:szCs w:val="24"/>
              </w:rPr>
            </w:pPr>
            <w:r w:rsidRPr="00887BE8">
              <w:rPr>
                <w:rFonts w:ascii="Times New Roman" w:hAnsi="Times New Roman" w:cs="Times New Roman"/>
                <w:sz w:val="24"/>
                <w:szCs w:val="24"/>
              </w:rPr>
              <w:t>Уполномоченный представитель эксплуатирующей организации.</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F2450E">
              <w:rPr>
                <w:rFonts w:ascii="Times New Roman" w:hAnsi="Times New Roman" w:cs="Times New Roman"/>
                <w:sz w:val="24"/>
                <w:szCs w:val="24"/>
              </w:rPr>
              <w:t>Кто определяет порядок работы крана вблизи линии электропередачи, выполненной гибким изолированным кабелем?</w:t>
            </w:r>
          </w:p>
        </w:tc>
        <w:tc>
          <w:tcPr>
            <w:tcW w:w="4076" w:type="dxa"/>
          </w:tcPr>
          <w:p w:rsidR="0007773E" w:rsidRPr="00AC08AD" w:rsidRDefault="0007773E">
            <w:pPr>
              <w:rPr>
                <w:rFonts w:ascii="Times New Roman" w:hAnsi="Times New Roman" w:cs="Times New Roman"/>
                <w:sz w:val="24"/>
                <w:szCs w:val="24"/>
              </w:rPr>
            </w:pPr>
            <w:r w:rsidRPr="00F2450E">
              <w:rPr>
                <w:rFonts w:ascii="Times New Roman" w:hAnsi="Times New Roman" w:cs="Times New Roman"/>
                <w:sz w:val="24"/>
                <w:szCs w:val="24"/>
              </w:rPr>
              <w:t>Владелец линии.</w:t>
            </w:r>
          </w:p>
        </w:tc>
      </w:tr>
      <w:tr w:rsidR="0007773E" w:rsidTr="00AC08AD">
        <w:tc>
          <w:tcPr>
            <w:tcW w:w="817" w:type="dxa"/>
          </w:tcPr>
          <w:p w:rsidR="0007773E" w:rsidRPr="00AC08AD" w:rsidRDefault="0007773E" w:rsidP="00971160">
            <w:pPr>
              <w:pStyle w:val="a4"/>
              <w:numPr>
                <w:ilvl w:val="0"/>
                <w:numId w:val="1"/>
              </w:numPr>
              <w:ind w:left="417"/>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232523">
              <w:rPr>
                <w:rFonts w:ascii="Times New Roman" w:hAnsi="Times New Roman" w:cs="Times New Roman"/>
                <w:sz w:val="24"/>
                <w:szCs w:val="24"/>
              </w:rPr>
              <w:t>Кто разрабатывает проект для реконструкции или модернизации ограничителя, указателя или регистратора в случае, когда изготовителя ПС установить невозможно?</w:t>
            </w:r>
          </w:p>
        </w:tc>
        <w:tc>
          <w:tcPr>
            <w:tcW w:w="4076" w:type="dxa"/>
          </w:tcPr>
          <w:p w:rsidR="0007773E" w:rsidRPr="00AC08AD" w:rsidRDefault="0007773E">
            <w:pPr>
              <w:rPr>
                <w:rFonts w:ascii="Times New Roman" w:hAnsi="Times New Roman" w:cs="Times New Roman"/>
                <w:sz w:val="24"/>
                <w:szCs w:val="24"/>
              </w:rPr>
            </w:pPr>
            <w:r w:rsidRPr="00232523">
              <w:rPr>
                <w:rFonts w:ascii="Times New Roman" w:hAnsi="Times New Roman" w:cs="Times New Roman"/>
                <w:sz w:val="24"/>
                <w:szCs w:val="24"/>
              </w:rPr>
              <w:t>Специализированная организация.</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5B6489">
              <w:rPr>
                <w:rFonts w:ascii="Times New Roman" w:hAnsi="Times New Roman" w:cs="Times New Roman"/>
                <w:sz w:val="24"/>
                <w:szCs w:val="24"/>
              </w:rPr>
              <w:t>Кто является председателем комиссии, на основании предложений которой принимается решение о пуске в работу после установки на объекте кранов мостового типа и портальных кранов?</w:t>
            </w:r>
          </w:p>
        </w:tc>
        <w:tc>
          <w:tcPr>
            <w:tcW w:w="4076" w:type="dxa"/>
          </w:tcPr>
          <w:p w:rsidR="0007773E" w:rsidRPr="00AC08AD" w:rsidRDefault="0007773E">
            <w:pPr>
              <w:rPr>
                <w:rFonts w:ascii="Times New Roman" w:hAnsi="Times New Roman" w:cs="Times New Roman"/>
                <w:sz w:val="24"/>
                <w:szCs w:val="24"/>
              </w:rPr>
            </w:pPr>
            <w:r w:rsidRPr="005B6489">
              <w:rPr>
                <w:rFonts w:ascii="Times New Roman" w:hAnsi="Times New Roman" w:cs="Times New Roman"/>
                <w:sz w:val="24"/>
                <w:szCs w:val="24"/>
              </w:rPr>
              <w:t>Уполномоченный представитель эксплуатирующей организации.</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6344E0">
              <w:rPr>
                <w:rFonts w:ascii="Times New Roman" w:hAnsi="Times New Roman" w:cs="Times New Roman"/>
                <w:sz w:val="24"/>
                <w:szCs w:val="24"/>
              </w:rPr>
              <w:t xml:space="preserve">Куда вносятся отметки о монтаже и наладке ограничителя, указателя и регистратора подъемного сооружения </w:t>
            </w:r>
            <w:r w:rsidRPr="006344E0">
              <w:rPr>
                <w:rFonts w:ascii="Times New Roman" w:hAnsi="Times New Roman" w:cs="Times New Roman"/>
                <w:sz w:val="24"/>
                <w:szCs w:val="24"/>
              </w:rPr>
              <w:lastRenderedPageBreak/>
              <w:t>(ПС)? Укажите все правильные ответы.</w:t>
            </w:r>
          </w:p>
        </w:tc>
        <w:tc>
          <w:tcPr>
            <w:tcW w:w="4076" w:type="dxa"/>
          </w:tcPr>
          <w:p w:rsidR="0007773E" w:rsidRPr="00AC08AD" w:rsidRDefault="0007773E">
            <w:pPr>
              <w:rPr>
                <w:rFonts w:ascii="Times New Roman" w:hAnsi="Times New Roman" w:cs="Times New Roman"/>
                <w:sz w:val="24"/>
                <w:szCs w:val="24"/>
              </w:rPr>
            </w:pPr>
            <w:r w:rsidRPr="006344E0">
              <w:rPr>
                <w:rFonts w:ascii="Times New Roman" w:hAnsi="Times New Roman" w:cs="Times New Roman"/>
                <w:sz w:val="24"/>
                <w:szCs w:val="24"/>
              </w:rPr>
              <w:lastRenderedPageBreak/>
              <w:t>В паспорт ПС., В паспорт ограничителя, указателя или регистратора.</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E165B3">
              <w:rPr>
                <w:rFonts w:ascii="Times New Roman" w:hAnsi="Times New Roman" w:cs="Times New Roman"/>
                <w:sz w:val="24"/>
                <w:szCs w:val="24"/>
              </w:rPr>
              <w:t>Куда записывается решение о вводе в эксплуатацию грузозахватных приспособлений, тары?</w:t>
            </w:r>
          </w:p>
        </w:tc>
        <w:tc>
          <w:tcPr>
            <w:tcW w:w="4076" w:type="dxa"/>
          </w:tcPr>
          <w:p w:rsidR="0007773E" w:rsidRPr="00AC08AD" w:rsidRDefault="0007773E">
            <w:pPr>
              <w:rPr>
                <w:rFonts w:ascii="Times New Roman" w:hAnsi="Times New Roman" w:cs="Times New Roman"/>
                <w:sz w:val="24"/>
                <w:szCs w:val="24"/>
              </w:rPr>
            </w:pPr>
            <w:r w:rsidRPr="00E165B3">
              <w:rPr>
                <w:rFonts w:ascii="Times New Roman" w:hAnsi="Times New Roman" w:cs="Times New Roman"/>
                <w:sz w:val="24"/>
                <w:szCs w:val="24"/>
              </w:rPr>
              <w:t>В специальный журнал учета и осмотра.</w:t>
            </w:r>
          </w:p>
        </w:tc>
      </w:tr>
      <w:tr w:rsidR="0007773E" w:rsidTr="00AC08AD">
        <w:tc>
          <w:tcPr>
            <w:tcW w:w="817" w:type="dxa"/>
          </w:tcPr>
          <w:p w:rsidR="0007773E" w:rsidRPr="00AC08AD" w:rsidRDefault="0007773E" w:rsidP="00971160">
            <w:pPr>
              <w:pStyle w:val="a4"/>
              <w:numPr>
                <w:ilvl w:val="0"/>
                <w:numId w:val="1"/>
              </w:numPr>
              <w:ind w:left="417"/>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proofErr w:type="gramStart"/>
            <w:r w:rsidRPr="00E165B3">
              <w:rPr>
                <w:rFonts w:ascii="Times New Roman" w:hAnsi="Times New Roman" w:cs="Times New Roman"/>
                <w:sz w:val="24"/>
                <w:szCs w:val="24"/>
              </w:rPr>
              <w:t>На какие из перечисленных ниже опасные производственные объекты не распространяются требования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roofErr w:type="gramEnd"/>
          </w:p>
        </w:tc>
        <w:tc>
          <w:tcPr>
            <w:tcW w:w="4076" w:type="dxa"/>
          </w:tcPr>
          <w:p w:rsidR="0007773E" w:rsidRPr="00AC08AD" w:rsidRDefault="0007773E">
            <w:pPr>
              <w:rPr>
                <w:rFonts w:ascii="Times New Roman" w:hAnsi="Times New Roman" w:cs="Times New Roman"/>
                <w:sz w:val="24"/>
                <w:szCs w:val="24"/>
              </w:rPr>
            </w:pPr>
            <w:r w:rsidRPr="00E165B3">
              <w:rPr>
                <w:rFonts w:ascii="Times New Roman" w:hAnsi="Times New Roman" w:cs="Times New Roman"/>
                <w:sz w:val="24"/>
                <w:szCs w:val="24"/>
              </w:rPr>
              <w:t>На ОПО, где эксплуатируются канатные дороги.</w:t>
            </w:r>
          </w:p>
        </w:tc>
      </w:tr>
      <w:tr w:rsidR="0007773E" w:rsidTr="00AC08AD">
        <w:tc>
          <w:tcPr>
            <w:tcW w:w="817" w:type="dxa"/>
          </w:tcPr>
          <w:p w:rsidR="0007773E" w:rsidRPr="00AC08AD" w:rsidRDefault="0007773E" w:rsidP="00971160">
            <w:pPr>
              <w:pStyle w:val="a4"/>
              <w:numPr>
                <w:ilvl w:val="0"/>
                <w:numId w:val="1"/>
              </w:numPr>
              <w:ind w:left="417"/>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E165B3">
              <w:rPr>
                <w:rFonts w:ascii="Times New Roman" w:hAnsi="Times New Roman" w:cs="Times New Roman"/>
                <w:sz w:val="24"/>
                <w:szCs w:val="24"/>
              </w:rPr>
              <w:t xml:space="preserve">На какие из </w:t>
            </w:r>
            <w:proofErr w:type="gramStart"/>
            <w:r w:rsidRPr="00E165B3">
              <w:rPr>
                <w:rFonts w:ascii="Times New Roman" w:hAnsi="Times New Roman" w:cs="Times New Roman"/>
                <w:sz w:val="24"/>
                <w:szCs w:val="24"/>
              </w:rPr>
              <w:t>перечисленных</w:t>
            </w:r>
            <w:proofErr w:type="gramEnd"/>
            <w:r w:rsidRPr="00E165B3">
              <w:rPr>
                <w:rFonts w:ascii="Times New Roman" w:hAnsi="Times New Roman" w:cs="Times New Roman"/>
                <w:sz w:val="24"/>
                <w:szCs w:val="24"/>
              </w:rPr>
              <w:t xml:space="preserve"> ОПО распространяются требования ФНП ПС?</w:t>
            </w:r>
          </w:p>
        </w:tc>
        <w:tc>
          <w:tcPr>
            <w:tcW w:w="4076" w:type="dxa"/>
          </w:tcPr>
          <w:p w:rsidR="0007773E" w:rsidRPr="00AC08AD" w:rsidRDefault="0007773E">
            <w:pPr>
              <w:rPr>
                <w:rFonts w:ascii="Times New Roman" w:hAnsi="Times New Roman" w:cs="Times New Roman"/>
                <w:sz w:val="24"/>
                <w:szCs w:val="24"/>
              </w:rPr>
            </w:pPr>
            <w:r w:rsidRPr="00E165B3">
              <w:rPr>
                <w:rFonts w:ascii="Times New Roman" w:hAnsi="Times New Roman" w:cs="Times New Roman"/>
                <w:sz w:val="24"/>
                <w:szCs w:val="24"/>
              </w:rPr>
              <w:t>На ОПО, где эксплуатируются грузовые электрические тележки, передвигающиеся по надземным рельсовым путям совместно с кабиной управления.</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25346C">
              <w:rPr>
                <w:rFonts w:ascii="Times New Roman" w:hAnsi="Times New Roman" w:cs="Times New Roman"/>
                <w:sz w:val="24"/>
                <w:szCs w:val="24"/>
              </w:rPr>
              <w:t>На какой высоте над уровнем нижней посадочной площадки (земли) должен находиться груз на неподвижном грузонесущем устройстве при статических испытаниях строительного подъемника?</w:t>
            </w:r>
          </w:p>
        </w:tc>
        <w:tc>
          <w:tcPr>
            <w:tcW w:w="4076" w:type="dxa"/>
          </w:tcPr>
          <w:p w:rsidR="0007773E" w:rsidRPr="00AC08AD" w:rsidRDefault="0007773E">
            <w:pPr>
              <w:rPr>
                <w:rFonts w:ascii="Times New Roman" w:hAnsi="Times New Roman" w:cs="Times New Roman"/>
                <w:sz w:val="24"/>
                <w:szCs w:val="24"/>
              </w:rPr>
            </w:pPr>
            <w:r w:rsidRPr="0025346C">
              <w:rPr>
                <w:rFonts w:ascii="Times New Roman" w:hAnsi="Times New Roman" w:cs="Times New Roman"/>
                <w:sz w:val="24"/>
                <w:szCs w:val="24"/>
              </w:rPr>
              <w:t>Не более 150 мм.</w:t>
            </w:r>
          </w:p>
        </w:tc>
      </w:tr>
      <w:tr w:rsidR="0007773E" w:rsidTr="00AC08AD">
        <w:tc>
          <w:tcPr>
            <w:tcW w:w="817" w:type="dxa"/>
          </w:tcPr>
          <w:p w:rsidR="0007773E" w:rsidRPr="00AC08AD" w:rsidRDefault="0007773E" w:rsidP="00971160">
            <w:pPr>
              <w:pStyle w:val="a4"/>
              <w:numPr>
                <w:ilvl w:val="0"/>
                <w:numId w:val="1"/>
              </w:numPr>
              <w:ind w:left="417"/>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E165B3">
              <w:rPr>
                <w:rFonts w:ascii="Times New Roman" w:hAnsi="Times New Roman" w:cs="Times New Roman"/>
                <w:sz w:val="24"/>
                <w:szCs w:val="24"/>
              </w:rPr>
              <w:t>На каком расстоянии от элементов здания, оборудования и штабелей грузов следует устанавливать электрические тали и монорельсовые тележки с автоматическим или полуавтоматическим управлением, если во время движения указанные ПС не сопровождаются оператором?</w:t>
            </w:r>
          </w:p>
        </w:tc>
        <w:tc>
          <w:tcPr>
            <w:tcW w:w="4076" w:type="dxa"/>
          </w:tcPr>
          <w:p w:rsidR="0007773E" w:rsidRPr="00AC08AD" w:rsidRDefault="0007773E">
            <w:pPr>
              <w:rPr>
                <w:rFonts w:ascii="Times New Roman" w:hAnsi="Times New Roman" w:cs="Times New Roman"/>
                <w:sz w:val="24"/>
                <w:szCs w:val="24"/>
              </w:rPr>
            </w:pPr>
            <w:r w:rsidRPr="00E165B3">
              <w:rPr>
                <w:rFonts w:ascii="Times New Roman" w:hAnsi="Times New Roman" w:cs="Times New Roman"/>
                <w:sz w:val="24"/>
                <w:szCs w:val="24"/>
              </w:rPr>
              <w:t>Таким образом, чтобы во время движения исключить возможность задевания грузом элементов здания, оборудования и штабелей грузов.</w:t>
            </w:r>
          </w:p>
        </w:tc>
      </w:tr>
      <w:tr w:rsidR="0007773E" w:rsidTr="00AC08AD">
        <w:tc>
          <w:tcPr>
            <w:tcW w:w="817" w:type="dxa"/>
          </w:tcPr>
          <w:p w:rsidR="0007773E" w:rsidRPr="00AC08AD" w:rsidRDefault="0007773E" w:rsidP="00971160">
            <w:pPr>
              <w:pStyle w:val="a4"/>
              <w:numPr>
                <w:ilvl w:val="0"/>
                <w:numId w:val="1"/>
              </w:numPr>
              <w:ind w:left="417"/>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887BE8">
              <w:rPr>
                <w:rFonts w:ascii="Times New Roman" w:hAnsi="Times New Roman" w:cs="Times New Roman"/>
                <w:sz w:val="24"/>
                <w:szCs w:val="24"/>
              </w:rPr>
              <w:t>На каком расстоянии сбоку от кантуемого груза должен находиться стропальщик?</w:t>
            </w:r>
          </w:p>
        </w:tc>
        <w:tc>
          <w:tcPr>
            <w:tcW w:w="4076" w:type="dxa"/>
          </w:tcPr>
          <w:p w:rsidR="0007773E" w:rsidRPr="00AC08AD" w:rsidRDefault="0007773E">
            <w:pPr>
              <w:rPr>
                <w:rFonts w:ascii="Times New Roman" w:hAnsi="Times New Roman" w:cs="Times New Roman"/>
                <w:sz w:val="24"/>
                <w:szCs w:val="24"/>
              </w:rPr>
            </w:pPr>
            <w:r w:rsidRPr="00887BE8">
              <w:rPr>
                <w:rFonts w:ascii="Times New Roman" w:hAnsi="Times New Roman" w:cs="Times New Roman"/>
                <w:sz w:val="24"/>
                <w:szCs w:val="24"/>
              </w:rPr>
              <w:t>На расстоянии, равном высоте груза плюс 1 м.</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6344E0">
              <w:rPr>
                <w:rFonts w:ascii="Times New Roman" w:hAnsi="Times New Roman" w:cs="Times New Roman"/>
                <w:sz w:val="24"/>
                <w:szCs w:val="24"/>
              </w:rPr>
              <w:t xml:space="preserve">На какую высоту следует предварительно поднять груз перед началом перемещения (с последующей остановкой) для проверки правильности </w:t>
            </w:r>
            <w:proofErr w:type="spellStart"/>
            <w:r w:rsidRPr="006344E0">
              <w:rPr>
                <w:rFonts w:ascii="Times New Roman" w:hAnsi="Times New Roman" w:cs="Times New Roman"/>
                <w:sz w:val="24"/>
                <w:szCs w:val="24"/>
              </w:rPr>
              <w:t>строповки</w:t>
            </w:r>
            <w:proofErr w:type="spellEnd"/>
            <w:r w:rsidRPr="006344E0">
              <w:rPr>
                <w:rFonts w:ascii="Times New Roman" w:hAnsi="Times New Roman" w:cs="Times New Roman"/>
                <w:sz w:val="24"/>
                <w:szCs w:val="24"/>
              </w:rPr>
              <w:t xml:space="preserve"> и надежности действия тормоза ПС?</w:t>
            </w:r>
          </w:p>
        </w:tc>
        <w:tc>
          <w:tcPr>
            <w:tcW w:w="4076" w:type="dxa"/>
          </w:tcPr>
          <w:p w:rsidR="0007773E" w:rsidRPr="00AC08AD" w:rsidRDefault="0007773E">
            <w:pPr>
              <w:rPr>
                <w:rFonts w:ascii="Times New Roman" w:hAnsi="Times New Roman" w:cs="Times New Roman"/>
                <w:sz w:val="24"/>
                <w:szCs w:val="24"/>
              </w:rPr>
            </w:pPr>
            <w:r w:rsidRPr="006344E0">
              <w:rPr>
                <w:rFonts w:ascii="Times New Roman" w:hAnsi="Times New Roman" w:cs="Times New Roman"/>
                <w:sz w:val="24"/>
                <w:szCs w:val="24"/>
              </w:rPr>
              <w:t>Не более 200-300 мм.</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5B6489">
              <w:rPr>
                <w:rFonts w:ascii="Times New Roman" w:hAnsi="Times New Roman" w:cs="Times New Roman"/>
                <w:sz w:val="24"/>
                <w:szCs w:val="24"/>
              </w:rPr>
              <w:t>На какую организацию возлагается ответственность за эксплуатацию ПС, не оборудованного ограничителями, указателями и регистраторами, необходимыми для обеспечения промышленной безопасности технологического процесса, в котором используется ПС?</w:t>
            </w:r>
          </w:p>
        </w:tc>
        <w:tc>
          <w:tcPr>
            <w:tcW w:w="4076" w:type="dxa"/>
          </w:tcPr>
          <w:p w:rsidR="0007773E" w:rsidRPr="00AC08AD" w:rsidRDefault="0007773E">
            <w:pPr>
              <w:rPr>
                <w:rFonts w:ascii="Times New Roman" w:hAnsi="Times New Roman" w:cs="Times New Roman"/>
                <w:sz w:val="24"/>
                <w:szCs w:val="24"/>
              </w:rPr>
            </w:pPr>
            <w:r w:rsidRPr="005B6489">
              <w:rPr>
                <w:rFonts w:ascii="Times New Roman" w:hAnsi="Times New Roman" w:cs="Times New Roman"/>
                <w:sz w:val="24"/>
                <w:szCs w:val="24"/>
              </w:rPr>
              <w:t>На эксплуатирующую ПС организацию.</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F2450E">
              <w:rPr>
                <w:rFonts w:ascii="Times New Roman" w:hAnsi="Times New Roman" w:cs="Times New Roman"/>
                <w:sz w:val="24"/>
                <w:szCs w:val="24"/>
              </w:rPr>
              <w:t>Насколько выше встречающихся на пути предметов и оборудования должны находиться стрелы кранов при их повороте или перемещении?</w:t>
            </w:r>
          </w:p>
        </w:tc>
        <w:tc>
          <w:tcPr>
            <w:tcW w:w="4076" w:type="dxa"/>
          </w:tcPr>
          <w:p w:rsidR="0007773E" w:rsidRPr="00AC08AD" w:rsidRDefault="0007773E">
            <w:pPr>
              <w:rPr>
                <w:rFonts w:ascii="Times New Roman" w:hAnsi="Times New Roman" w:cs="Times New Roman"/>
                <w:sz w:val="24"/>
                <w:szCs w:val="24"/>
              </w:rPr>
            </w:pPr>
            <w:r w:rsidRPr="00F2450E">
              <w:rPr>
                <w:rFonts w:ascii="Times New Roman" w:hAnsi="Times New Roman" w:cs="Times New Roman"/>
                <w:sz w:val="24"/>
                <w:szCs w:val="24"/>
              </w:rPr>
              <w:t>Не менее чем на 500 мм.</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F2450E">
              <w:rPr>
                <w:rFonts w:ascii="Times New Roman" w:hAnsi="Times New Roman" w:cs="Times New Roman"/>
                <w:sz w:val="24"/>
                <w:szCs w:val="24"/>
              </w:rPr>
              <w:t xml:space="preserve">По каким точкам грузовой характеристики должна проводиться проверка ограничителя грузового момента, если грузоподъемность ПС изменяется в </w:t>
            </w:r>
            <w:r w:rsidRPr="00F2450E">
              <w:rPr>
                <w:rFonts w:ascii="Times New Roman" w:hAnsi="Times New Roman" w:cs="Times New Roman"/>
                <w:sz w:val="24"/>
                <w:szCs w:val="24"/>
              </w:rPr>
              <w:lastRenderedPageBreak/>
              <w:t>зависимости от вылета, положения грузовой тележки или пространственного положения элемента ПС?</w:t>
            </w:r>
          </w:p>
        </w:tc>
        <w:tc>
          <w:tcPr>
            <w:tcW w:w="4076" w:type="dxa"/>
          </w:tcPr>
          <w:p w:rsidR="0007773E" w:rsidRPr="00AC08AD" w:rsidRDefault="0007773E">
            <w:pPr>
              <w:rPr>
                <w:rFonts w:ascii="Times New Roman" w:hAnsi="Times New Roman" w:cs="Times New Roman"/>
                <w:sz w:val="24"/>
                <w:szCs w:val="24"/>
              </w:rPr>
            </w:pPr>
            <w:r w:rsidRPr="00F2450E">
              <w:rPr>
                <w:rFonts w:ascii="Times New Roman" w:hAnsi="Times New Roman" w:cs="Times New Roman"/>
                <w:sz w:val="24"/>
                <w:szCs w:val="24"/>
              </w:rPr>
              <w:lastRenderedPageBreak/>
              <w:t>Не менее чем в трех точках его грузовой характеристики.</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F2450E">
              <w:rPr>
                <w:rFonts w:ascii="Times New Roman" w:hAnsi="Times New Roman" w:cs="Times New Roman"/>
                <w:sz w:val="24"/>
                <w:szCs w:val="24"/>
              </w:rPr>
              <w:t>Под чьим руководством следует производить кантовку грузов массой более 75% от паспортной грузоподъемности ПС и грузов со смещением центра тяжести?</w:t>
            </w:r>
          </w:p>
        </w:tc>
        <w:tc>
          <w:tcPr>
            <w:tcW w:w="4076" w:type="dxa"/>
          </w:tcPr>
          <w:p w:rsidR="0007773E" w:rsidRPr="00AC08AD" w:rsidRDefault="0007773E">
            <w:pPr>
              <w:rPr>
                <w:rFonts w:ascii="Times New Roman" w:hAnsi="Times New Roman" w:cs="Times New Roman"/>
                <w:sz w:val="24"/>
                <w:szCs w:val="24"/>
              </w:rPr>
            </w:pPr>
            <w:r w:rsidRPr="00F2450E">
              <w:rPr>
                <w:rFonts w:ascii="Times New Roman" w:hAnsi="Times New Roman" w:cs="Times New Roman"/>
                <w:sz w:val="24"/>
                <w:szCs w:val="24"/>
              </w:rPr>
              <w:t>Инженерно-технического работника, ответственного за безопасное производство работ с применением ПС.</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5B6489">
              <w:rPr>
                <w:rFonts w:ascii="Times New Roman" w:hAnsi="Times New Roman" w:cs="Times New Roman"/>
                <w:sz w:val="24"/>
                <w:szCs w:val="24"/>
              </w:rPr>
              <w:t>При каких величинах суммарной массы тары с перемещаемым грузом допускается применение башенных кранов с тарой, разгружаемой на весу, в пределах группы классификации (режима), указанного в паспорте крана, при числе циклов работы крана не более 8 в час?</w:t>
            </w:r>
          </w:p>
        </w:tc>
        <w:tc>
          <w:tcPr>
            <w:tcW w:w="4076" w:type="dxa"/>
          </w:tcPr>
          <w:p w:rsidR="0007773E" w:rsidRPr="00AC08AD" w:rsidRDefault="0007773E">
            <w:pPr>
              <w:rPr>
                <w:rFonts w:ascii="Times New Roman" w:hAnsi="Times New Roman" w:cs="Times New Roman"/>
                <w:sz w:val="24"/>
                <w:szCs w:val="24"/>
              </w:rPr>
            </w:pPr>
            <w:r w:rsidRPr="005B6489">
              <w:rPr>
                <w:rFonts w:ascii="Times New Roman" w:hAnsi="Times New Roman" w:cs="Times New Roman"/>
                <w:sz w:val="24"/>
                <w:szCs w:val="24"/>
              </w:rPr>
              <w:t>Применение допускается во всех перечисленных случаях.</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F2450E">
              <w:rPr>
                <w:rFonts w:ascii="Times New Roman" w:hAnsi="Times New Roman" w:cs="Times New Roman"/>
                <w:sz w:val="24"/>
                <w:szCs w:val="24"/>
              </w:rPr>
              <w:t>При каком положении крана на надземном рельсовом пути следует проверять соответствие расстояния от выступающих частей торцов крана до колонн, стен здания и перил проходных галерей?</w:t>
            </w:r>
          </w:p>
        </w:tc>
        <w:tc>
          <w:tcPr>
            <w:tcW w:w="4076" w:type="dxa"/>
          </w:tcPr>
          <w:p w:rsidR="0007773E" w:rsidRPr="00AC08AD" w:rsidRDefault="0007773E">
            <w:pPr>
              <w:rPr>
                <w:rFonts w:ascii="Times New Roman" w:hAnsi="Times New Roman" w:cs="Times New Roman"/>
                <w:sz w:val="24"/>
                <w:szCs w:val="24"/>
              </w:rPr>
            </w:pPr>
            <w:r w:rsidRPr="00F2450E">
              <w:rPr>
                <w:rFonts w:ascii="Times New Roman" w:hAnsi="Times New Roman" w:cs="Times New Roman"/>
                <w:sz w:val="24"/>
                <w:szCs w:val="24"/>
              </w:rPr>
              <w:t>При симметричном расположении колес крана относительно рельса.</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6344E0">
              <w:rPr>
                <w:rFonts w:ascii="Times New Roman" w:hAnsi="Times New Roman" w:cs="Times New Roman"/>
                <w:sz w:val="24"/>
                <w:szCs w:val="24"/>
              </w:rPr>
              <w:t>При каком удлинении звена цепи от первоначального размера цепной строп подлежит браковке?</w:t>
            </w:r>
          </w:p>
        </w:tc>
        <w:tc>
          <w:tcPr>
            <w:tcW w:w="4076" w:type="dxa"/>
          </w:tcPr>
          <w:p w:rsidR="0007773E" w:rsidRPr="00AC08AD" w:rsidRDefault="0007773E">
            <w:pPr>
              <w:rPr>
                <w:rFonts w:ascii="Times New Roman" w:hAnsi="Times New Roman" w:cs="Times New Roman"/>
                <w:sz w:val="24"/>
                <w:szCs w:val="24"/>
              </w:rPr>
            </w:pPr>
            <w:r w:rsidRPr="006344E0">
              <w:rPr>
                <w:rFonts w:ascii="Times New Roman" w:hAnsi="Times New Roman" w:cs="Times New Roman"/>
                <w:sz w:val="24"/>
                <w:szCs w:val="24"/>
              </w:rPr>
              <w:t>Более 3,0 % от первоначального размера.</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887BE8">
              <w:rPr>
                <w:rFonts w:ascii="Times New Roman" w:hAnsi="Times New Roman" w:cs="Times New Roman"/>
                <w:sz w:val="24"/>
                <w:szCs w:val="24"/>
              </w:rPr>
              <w:t>При каком условии допускается нахождение стропальщика возле груза во время его подъема или опускания?</w:t>
            </w:r>
          </w:p>
        </w:tc>
        <w:tc>
          <w:tcPr>
            <w:tcW w:w="4076" w:type="dxa"/>
          </w:tcPr>
          <w:p w:rsidR="0007773E" w:rsidRPr="00AC08AD" w:rsidRDefault="0007773E">
            <w:pPr>
              <w:rPr>
                <w:rFonts w:ascii="Times New Roman" w:hAnsi="Times New Roman" w:cs="Times New Roman"/>
                <w:sz w:val="24"/>
                <w:szCs w:val="24"/>
              </w:rPr>
            </w:pPr>
            <w:r w:rsidRPr="00887BE8">
              <w:rPr>
                <w:rFonts w:ascii="Times New Roman" w:hAnsi="Times New Roman" w:cs="Times New Roman"/>
                <w:sz w:val="24"/>
                <w:szCs w:val="24"/>
              </w:rPr>
              <w:t>Если груз поднят на высоту не более 1 м от уровня площадки.</w:t>
            </w:r>
          </w:p>
        </w:tc>
      </w:tr>
      <w:tr w:rsidR="0007773E" w:rsidTr="00AC08AD">
        <w:tc>
          <w:tcPr>
            <w:tcW w:w="817" w:type="dxa"/>
          </w:tcPr>
          <w:p w:rsidR="0007773E" w:rsidRPr="00AC08AD" w:rsidRDefault="0007773E" w:rsidP="00971160">
            <w:pPr>
              <w:pStyle w:val="a4"/>
              <w:numPr>
                <w:ilvl w:val="0"/>
                <w:numId w:val="1"/>
              </w:numPr>
              <w:ind w:left="417"/>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5B42D3">
              <w:rPr>
                <w:rFonts w:ascii="Times New Roman" w:hAnsi="Times New Roman" w:cs="Times New Roman"/>
                <w:sz w:val="24"/>
                <w:szCs w:val="24"/>
              </w:rPr>
              <w:t xml:space="preserve">При установке опорных мостовых </w:t>
            </w:r>
            <w:proofErr w:type="gramStart"/>
            <w:r w:rsidRPr="005B42D3">
              <w:rPr>
                <w:rFonts w:ascii="Times New Roman" w:hAnsi="Times New Roman" w:cs="Times New Roman"/>
                <w:sz w:val="24"/>
                <w:szCs w:val="24"/>
              </w:rPr>
              <w:t>кранов</w:t>
            </w:r>
            <w:proofErr w:type="gramEnd"/>
            <w:r w:rsidRPr="005B42D3">
              <w:rPr>
                <w:rFonts w:ascii="Times New Roman" w:hAnsi="Times New Roman" w:cs="Times New Roman"/>
                <w:sz w:val="24"/>
                <w:szCs w:val="24"/>
              </w:rPr>
              <w:t xml:space="preserve"> с какой фактической группой классификации (</w:t>
            </w:r>
            <w:proofErr w:type="spellStart"/>
            <w:r w:rsidRPr="005B42D3">
              <w:rPr>
                <w:rFonts w:ascii="Times New Roman" w:hAnsi="Times New Roman" w:cs="Times New Roman"/>
                <w:sz w:val="24"/>
                <w:szCs w:val="24"/>
              </w:rPr>
              <w:t>режимв</w:t>
            </w:r>
            <w:proofErr w:type="spellEnd"/>
            <w:r w:rsidRPr="005B42D3">
              <w:rPr>
                <w:rFonts w:ascii="Times New Roman" w:hAnsi="Times New Roman" w:cs="Times New Roman"/>
                <w:sz w:val="24"/>
                <w:szCs w:val="24"/>
              </w:rPr>
              <w:t xml:space="preserve"> пролетах зданий должны быть устроены галереи для прохода вдоль рельсового пути с обеих сторон пролета?</w:t>
            </w:r>
          </w:p>
        </w:tc>
        <w:tc>
          <w:tcPr>
            <w:tcW w:w="4076" w:type="dxa"/>
          </w:tcPr>
          <w:p w:rsidR="0007773E" w:rsidRPr="00AC08AD" w:rsidRDefault="0007773E">
            <w:pPr>
              <w:rPr>
                <w:rFonts w:ascii="Times New Roman" w:hAnsi="Times New Roman" w:cs="Times New Roman"/>
                <w:sz w:val="24"/>
                <w:szCs w:val="24"/>
              </w:rPr>
            </w:pPr>
            <w:r w:rsidRPr="005B42D3">
              <w:rPr>
                <w:rFonts w:ascii="Times New Roman" w:hAnsi="Times New Roman" w:cs="Times New Roman"/>
                <w:sz w:val="24"/>
                <w:szCs w:val="24"/>
              </w:rPr>
              <w:t>A6 и более.</w:t>
            </w:r>
          </w:p>
        </w:tc>
      </w:tr>
      <w:tr w:rsidR="0007773E" w:rsidTr="00AC08AD">
        <w:tc>
          <w:tcPr>
            <w:tcW w:w="817" w:type="dxa"/>
          </w:tcPr>
          <w:p w:rsidR="0007773E" w:rsidRPr="00AC08AD" w:rsidRDefault="0007773E" w:rsidP="00971160">
            <w:pPr>
              <w:pStyle w:val="a4"/>
              <w:numPr>
                <w:ilvl w:val="0"/>
                <w:numId w:val="1"/>
              </w:numPr>
              <w:ind w:left="417"/>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5B42D3">
              <w:rPr>
                <w:rFonts w:ascii="Times New Roman" w:hAnsi="Times New Roman" w:cs="Times New Roman"/>
                <w:sz w:val="24"/>
                <w:szCs w:val="24"/>
              </w:rPr>
              <w:t>С каким грузозахватным органом проводят испытания при повторных периодических технических освидетельствованиях ПС, имеющих несколько грузозахватных органов?</w:t>
            </w:r>
          </w:p>
        </w:tc>
        <w:tc>
          <w:tcPr>
            <w:tcW w:w="4076" w:type="dxa"/>
          </w:tcPr>
          <w:p w:rsidR="0007773E" w:rsidRPr="00AC08AD" w:rsidRDefault="0007773E">
            <w:pPr>
              <w:rPr>
                <w:rFonts w:ascii="Times New Roman" w:hAnsi="Times New Roman" w:cs="Times New Roman"/>
                <w:sz w:val="24"/>
                <w:szCs w:val="24"/>
              </w:rPr>
            </w:pPr>
            <w:r w:rsidRPr="005B42D3">
              <w:rPr>
                <w:rFonts w:ascii="Times New Roman" w:hAnsi="Times New Roman" w:cs="Times New Roman"/>
                <w:sz w:val="24"/>
                <w:szCs w:val="24"/>
              </w:rPr>
              <w:t>С тем, который установлен на момент проведения испытаний.</w:t>
            </w:r>
          </w:p>
        </w:tc>
      </w:tr>
      <w:tr w:rsidR="0007773E" w:rsidTr="00AC08AD">
        <w:tc>
          <w:tcPr>
            <w:tcW w:w="817" w:type="dxa"/>
          </w:tcPr>
          <w:p w:rsidR="0007773E" w:rsidRPr="00AC08AD" w:rsidRDefault="0007773E" w:rsidP="00971160">
            <w:pPr>
              <w:pStyle w:val="a4"/>
              <w:numPr>
                <w:ilvl w:val="0"/>
                <w:numId w:val="1"/>
              </w:numPr>
              <w:ind w:left="417"/>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232523">
              <w:rPr>
                <w:rFonts w:ascii="Times New Roman" w:hAnsi="Times New Roman" w:cs="Times New Roman"/>
                <w:sz w:val="24"/>
                <w:szCs w:val="24"/>
              </w:rPr>
              <w:t>С какой нагрузкой по отношению к номинальной паспортной грузоподъемности должна проводиться проверка качества выполненного ремонта грузозахватных приспособлений с проведением статических испытаний?</w:t>
            </w:r>
          </w:p>
        </w:tc>
        <w:tc>
          <w:tcPr>
            <w:tcW w:w="4076" w:type="dxa"/>
          </w:tcPr>
          <w:p w:rsidR="0007773E" w:rsidRPr="00AC08AD" w:rsidRDefault="0007773E">
            <w:pPr>
              <w:rPr>
                <w:rFonts w:ascii="Times New Roman" w:hAnsi="Times New Roman" w:cs="Times New Roman"/>
                <w:sz w:val="24"/>
                <w:szCs w:val="24"/>
              </w:rPr>
            </w:pPr>
            <w:r w:rsidRPr="00232523">
              <w:rPr>
                <w:rFonts w:ascii="Times New Roman" w:hAnsi="Times New Roman" w:cs="Times New Roman"/>
                <w:sz w:val="24"/>
                <w:szCs w:val="24"/>
              </w:rPr>
              <w:t>1,25</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25346C">
              <w:rPr>
                <w:rFonts w:ascii="Times New Roman" w:hAnsi="Times New Roman" w:cs="Times New Roman"/>
                <w:sz w:val="24"/>
                <w:szCs w:val="24"/>
              </w:rPr>
              <w:t>С какой перегрузкой проводятся испытания на строительных подъемниках при проведении полного технического освидетельствования и проверки работоспособности ловителей (аварийных остановов)?</w:t>
            </w:r>
          </w:p>
        </w:tc>
        <w:tc>
          <w:tcPr>
            <w:tcW w:w="4076" w:type="dxa"/>
          </w:tcPr>
          <w:p w:rsidR="0007773E" w:rsidRPr="00AC08AD" w:rsidRDefault="0007773E">
            <w:pPr>
              <w:rPr>
                <w:rFonts w:ascii="Times New Roman" w:hAnsi="Times New Roman" w:cs="Times New Roman"/>
                <w:sz w:val="24"/>
                <w:szCs w:val="24"/>
              </w:rPr>
            </w:pPr>
            <w:r w:rsidRPr="0025346C">
              <w:rPr>
                <w:rFonts w:ascii="Times New Roman" w:hAnsi="Times New Roman" w:cs="Times New Roman"/>
                <w:sz w:val="24"/>
                <w:szCs w:val="24"/>
              </w:rPr>
              <w:t>0,1</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25346C">
              <w:rPr>
                <w:rFonts w:ascii="Times New Roman" w:hAnsi="Times New Roman" w:cs="Times New Roman"/>
                <w:sz w:val="24"/>
                <w:szCs w:val="24"/>
              </w:rPr>
              <w:t>С какой периодичностью в эксплуатации следует осматривать траверсы, клещи, захваты и тару?</w:t>
            </w:r>
          </w:p>
        </w:tc>
        <w:tc>
          <w:tcPr>
            <w:tcW w:w="4076" w:type="dxa"/>
          </w:tcPr>
          <w:p w:rsidR="0007773E" w:rsidRPr="00AC08AD" w:rsidRDefault="0007773E">
            <w:pPr>
              <w:rPr>
                <w:rFonts w:ascii="Times New Roman" w:hAnsi="Times New Roman" w:cs="Times New Roman"/>
                <w:sz w:val="24"/>
                <w:szCs w:val="24"/>
              </w:rPr>
            </w:pPr>
            <w:r w:rsidRPr="0025346C">
              <w:rPr>
                <w:rFonts w:ascii="Times New Roman" w:hAnsi="Times New Roman" w:cs="Times New Roman"/>
                <w:sz w:val="24"/>
                <w:szCs w:val="24"/>
              </w:rPr>
              <w:t>Каждый месяц.</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E165B3">
              <w:rPr>
                <w:rFonts w:ascii="Times New Roman" w:hAnsi="Times New Roman" w:cs="Times New Roman"/>
                <w:sz w:val="24"/>
                <w:szCs w:val="24"/>
              </w:rPr>
              <w:t xml:space="preserve">С какой периодичностью должно </w:t>
            </w:r>
            <w:r w:rsidRPr="00E165B3">
              <w:rPr>
                <w:rFonts w:ascii="Times New Roman" w:hAnsi="Times New Roman" w:cs="Times New Roman"/>
                <w:sz w:val="24"/>
                <w:szCs w:val="24"/>
              </w:rPr>
              <w:lastRenderedPageBreak/>
              <w:t>осуществляться проведение плановых ремонтов подъемных сооружений (ПС)? Укажите все правильные ответы.</w:t>
            </w:r>
          </w:p>
        </w:tc>
        <w:tc>
          <w:tcPr>
            <w:tcW w:w="4076" w:type="dxa"/>
          </w:tcPr>
          <w:p w:rsidR="0007773E" w:rsidRPr="00AC08AD" w:rsidRDefault="0007773E">
            <w:pPr>
              <w:rPr>
                <w:rFonts w:ascii="Times New Roman" w:hAnsi="Times New Roman" w:cs="Times New Roman"/>
                <w:sz w:val="24"/>
                <w:szCs w:val="24"/>
              </w:rPr>
            </w:pPr>
            <w:proofErr w:type="gramStart"/>
            <w:r w:rsidRPr="00E165B3">
              <w:rPr>
                <w:rFonts w:ascii="Times New Roman" w:hAnsi="Times New Roman" w:cs="Times New Roman"/>
                <w:sz w:val="24"/>
                <w:szCs w:val="24"/>
              </w:rPr>
              <w:lastRenderedPageBreak/>
              <w:t xml:space="preserve">После наработки определенного </w:t>
            </w:r>
            <w:r w:rsidRPr="00E165B3">
              <w:rPr>
                <w:rFonts w:ascii="Times New Roman" w:hAnsi="Times New Roman" w:cs="Times New Roman"/>
                <w:sz w:val="24"/>
                <w:szCs w:val="24"/>
              </w:rPr>
              <w:lastRenderedPageBreak/>
              <w:t>числа машино-часов (</w:t>
            </w:r>
            <w:proofErr w:type="spellStart"/>
            <w:r w:rsidRPr="00E165B3">
              <w:rPr>
                <w:rFonts w:ascii="Times New Roman" w:hAnsi="Times New Roman" w:cs="Times New Roman"/>
                <w:sz w:val="24"/>
                <w:szCs w:val="24"/>
              </w:rPr>
              <w:t>циклосогласно</w:t>
            </w:r>
            <w:proofErr w:type="spellEnd"/>
            <w:r w:rsidRPr="00E165B3">
              <w:rPr>
                <w:rFonts w:ascii="Times New Roman" w:hAnsi="Times New Roman" w:cs="Times New Roman"/>
                <w:sz w:val="24"/>
                <w:szCs w:val="24"/>
              </w:rPr>
              <w:t xml:space="preserve"> руководству по эксплуатации ПС., Через установленный инструкцией по эксплуатации ПС интервал времени.</w:t>
            </w:r>
            <w:proofErr w:type="gramEnd"/>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25346C">
              <w:rPr>
                <w:rFonts w:ascii="Times New Roman" w:hAnsi="Times New Roman" w:cs="Times New Roman"/>
                <w:sz w:val="24"/>
                <w:szCs w:val="24"/>
              </w:rPr>
              <w:t>С какой периодичностью должно проводиться комплексное обследование рельсовых путей ПС?</w:t>
            </w:r>
          </w:p>
        </w:tc>
        <w:tc>
          <w:tcPr>
            <w:tcW w:w="4076" w:type="dxa"/>
          </w:tcPr>
          <w:p w:rsidR="0007773E" w:rsidRPr="00AC08AD" w:rsidRDefault="0007773E">
            <w:pPr>
              <w:rPr>
                <w:rFonts w:ascii="Times New Roman" w:hAnsi="Times New Roman" w:cs="Times New Roman"/>
                <w:sz w:val="24"/>
                <w:szCs w:val="24"/>
              </w:rPr>
            </w:pPr>
            <w:r w:rsidRPr="0025346C">
              <w:rPr>
                <w:rFonts w:ascii="Times New Roman" w:hAnsi="Times New Roman" w:cs="Times New Roman"/>
                <w:sz w:val="24"/>
                <w:szCs w:val="24"/>
              </w:rPr>
              <w:t>Не реже одного раза в три года.</w:t>
            </w:r>
          </w:p>
        </w:tc>
      </w:tr>
      <w:tr w:rsidR="0007773E" w:rsidTr="00AC08AD">
        <w:tc>
          <w:tcPr>
            <w:tcW w:w="817" w:type="dxa"/>
          </w:tcPr>
          <w:p w:rsidR="0007773E" w:rsidRPr="00AC08AD" w:rsidRDefault="0007773E" w:rsidP="00971160">
            <w:pPr>
              <w:pStyle w:val="a4"/>
              <w:numPr>
                <w:ilvl w:val="0"/>
                <w:numId w:val="1"/>
              </w:numPr>
              <w:ind w:left="417"/>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5B42D3">
              <w:rPr>
                <w:rFonts w:ascii="Times New Roman" w:hAnsi="Times New Roman" w:cs="Times New Roman"/>
                <w:sz w:val="24"/>
                <w:szCs w:val="24"/>
              </w:rPr>
              <w:t>С какой периодичностью проводится плановая проверка состояния рельсового пути?</w:t>
            </w:r>
          </w:p>
        </w:tc>
        <w:tc>
          <w:tcPr>
            <w:tcW w:w="4076" w:type="dxa"/>
          </w:tcPr>
          <w:p w:rsidR="0007773E" w:rsidRPr="00AC08AD" w:rsidRDefault="0007773E">
            <w:pPr>
              <w:rPr>
                <w:rFonts w:ascii="Times New Roman" w:hAnsi="Times New Roman" w:cs="Times New Roman"/>
                <w:sz w:val="24"/>
                <w:szCs w:val="24"/>
              </w:rPr>
            </w:pPr>
            <w:r w:rsidRPr="005B42D3">
              <w:rPr>
                <w:rFonts w:ascii="Times New Roman" w:hAnsi="Times New Roman" w:cs="Times New Roman"/>
                <w:sz w:val="24"/>
                <w:szCs w:val="24"/>
              </w:rPr>
              <w:t>Не реже одного раза в год.</w:t>
            </w:r>
          </w:p>
        </w:tc>
      </w:tr>
      <w:tr w:rsidR="0007773E" w:rsidTr="00AC08AD">
        <w:tc>
          <w:tcPr>
            <w:tcW w:w="817" w:type="dxa"/>
          </w:tcPr>
          <w:p w:rsidR="0007773E" w:rsidRPr="00AC08AD" w:rsidRDefault="0007773E" w:rsidP="00971160">
            <w:pPr>
              <w:pStyle w:val="a4"/>
              <w:numPr>
                <w:ilvl w:val="0"/>
                <w:numId w:val="1"/>
              </w:numPr>
              <w:ind w:left="417"/>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887BE8">
              <w:rPr>
                <w:rFonts w:ascii="Times New Roman" w:hAnsi="Times New Roman" w:cs="Times New Roman"/>
                <w:sz w:val="24"/>
                <w:szCs w:val="24"/>
              </w:rPr>
              <w:t>С какой периодичностью производятся частичная разборка, осмотр и ревизия элементов, узлов и соединений грузозахватных приспособлений (клещи, траверсы, захваты) для контроля технического состояния, которое невозможно определить в собранном виде?</w:t>
            </w:r>
          </w:p>
        </w:tc>
        <w:tc>
          <w:tcPr>
            <w:tcW w:w="4076" w:type="dxa"/>
          </w:tcPr>
          <w:p w:rsidR="0007773E" w:rsidRPr="00AC08AD" w:rsidRDefault="0007773E">
            <w:pPr>
              <w:rPr>
                <w:rFonts w:ascii="Times New Roman" w:hAnsi="Times New Roman" w:cs="Times New Roman"/>
                <w:sz w:val="24"/>
                <w:szCs w:val="24"/>
              </w:rPr>
            </w:pPr>
            <w:r w:rsidRPr="00887BE8">
              <w:rPr>
                <w:rFonts w:ascii="Times New Roman" w:hAnsi="Times New Roman" w:cs="Times New Roman"/>
                <w:sz w:val="24"/>
                <w:szCs w:val="24"/>
              </w:rPr>
              <w:t>Ежегодно.</w:t>
            </w:r>
          </w:p>
        </w:tc>
      </w:tr>
      <w:tr w:rsidR="0007773E" w:rsidTr="00AC08AD">
        <w:tc>
          <w:tcPr>
            <w:tcW w:w="817" w:type="dxa"/>
          </w:tcPr>
          <w:p w:rsidR="0007773E" w:rsidRPr="00AC08AD" w:rsidRDefault="0007773E" w:rsidP="00971160">
            <w:pPr>
              <w:pStyle w:val="a4"/>
              <w:numPr>
                <w:ilvl w:val="0"/>
                <w:numId w:val="1"/>
              </w:numPr>
              <w:ind w:left="417"/>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proofErr w:type="gramStart"/>
            <w:r w:rsidRPr="00887BE8">
              <w:rPr>
                <w:rFonts w:ascii="Times New Roman" w:hAnsi="Times New Roman" w:cs="Times New Roman"/>
                <w:sz w:val="24"/>
                <w:szCs w:val="24"/>
              </w:rPr>
              <w:t>С какой периодичностью результаты осмотров рельсовых путей заносятся в вахтенные журналы крановщика (</w:t>
            </w:r>
            <w:proofErr w:type="spellStart"/>
            <w:r w:rsidRPr="00887BE8">
              <w:rPr>
                <w:rFonts w:ascii="Times New Roman" w:hAnsi="Times New Roman" w:cs="Times New Roman"/>
                <w:sz w:val="24"/>
                <w:szCs w:val="24"/>
              </w:rPr>
              <w:t>операторвсех</w:t>
            </w:r>
            <w:proofErr w:type="spellEnd"/>
            <w:r w:rsidRPr="00887BE8">
              <w:rPr>
                <w:rFonts w:ascii="Times New Roman" w:hAnsi="Times New Roman" w:cs="Times New Roman"/>
                <w:sz w:val="24"/>
                <w:szCs w:val="24"/>
              </w:rPr>
              <w:t xml:space="preserve"> ПС, установленных на одном рельсовом пути?</w:t>
            </w:r>
            <w:proofErr w:type="gramEnd"/>
          </w:p>
        </w:tc>
        <w:tc>
          <w:tcPr>
            <w:tcW w:w="4076" w:type="dxa"/>
          </w:tcPr>
          <w:p w:rsidR="0007773E" w:rsidRPr="00AC08AD" w:rsidRDefault="0007773E">
            <w:pPr>
              <w:rPr>
                <w:rFonts w:ascii="Times New Roman" w:hAnsi="Times New Roman" w:cs="Times New Roman"/>
                <w:sz w:val="24"/>
                <w:szCs w:val="24"/>
              </w:rPr>
            </w:pPr>
            <w:r w:rsidRPr="00887BE8">
              <w:rPr>
                <w:rFonts w:ascii="Times New Roman" w:hAnsi="Times New Roman" w:cs="Times New Roman"/>
                <w:sz w:val="24"/>
                <w:szCs w:val="24"/>
              </w:rPr>
              <w:t>После каждых 24 смен работы.</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F2450E">
              <w:rPr>
                <w:rFonts w:ascii="Times New Roman" w:hAnsi="Times New Roman" w:cs="Times New Roman"/>
                <w:sz w:val="24"/>
                <w:szCs w:val="24"/>
              </w:rPr>
              <w:t>С кем следует согласовывать установку кранов, передвигающихся по рельсовому пути, в охранной зоне воздушных линий электропередачи?</w:t>
            </w:r>
          </w:p>
        </w:tc>
        <w:tc>
          <w:tcPr>
            <w:tcW w:w="4076" w:type="dxa"/>
          </w:tcPr>
          <w:p w:rsidR="0007773E" w:rsidRPr="00AC08AD" w:rsidRDefault="0007773E">
            <w:pPr>
              <w:rPr>
                <w:rFonts w:ascii="Times New Roman" w:hAnsi="Times New Roman" w:cs="Times New Roman"/>
                <w:sz w:val="24"/>
                <w:szCs w:val="24"/>
              </w:rPr>
            </w:pPr>
            <w:r w:rsidRPr="00F2450E">
              <w:rPr>
                <w:rFonts w:ascii="Times New Roman" w:hAnsi="Times New Roman" w:cs="Times New Roman"/>
                <w:sz w:val="24"/>
                <w:szCs w:val="24"/>
              </w:rPr>
              <w:t>С владельцем линии.</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25346C">
              <w:rPr>
                <w:rFonts w:ascii="Times New Roman" w:hAnsi="Times New Roman" w:cs="Times New Roman"/>
                <w:sz w:val="24"/>
                <w:szCs w:val="24"/>
              </w:rPr>
              <w:t>С помощью чего делается высотная засечка положения одного из поясов главной балки при проведении статического испытания мостового крана?</w:t>
            </w:r>
          </w:p>
        </w:tc>
        <w:tc>
          <w:tcPr>
            <w:tcW w:w="4076" w:type="dxa"/>
          </w:tcPr>
          <w:p w:rsidR="0007773E" w:rsidRPr="00AC08AD" w:rsidRDefault="0007773E">
            <w:pPr>
              <w:rPr>
                <w:rFonts w:ascii="Times New Roman" w:hAnsi="Times New Roman" w:cs="Times New Roman"/>
                <w:sz w:val="24"/>
                <w:szCs w:val="24"/>
              </w:rPr>
            </w:pPr>
            <w:r w:rsidRPr="0025346C">
              <w:rPr>
                <w:rFonts w:ascii="Times New Roman" w:hAnsi="Times New Roman" w:cs="Times New Roman"/>
                <w:sz w:val="24"/>
                <w:szCs w:val="24"/>
              </w:rPr>
              <w:t>Всего перечисленного.</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5B6489">
              <w:rPr>
                <w:rFonts w:ascii="Times New Roman" w:hAnsi="Times New Roman" w:cs="Times New Roman"/>
                <w:sz w:val="24"/>
                <w:szCs w:val="24"/>
              </w:rPr>
              <w:t xml:space="preserve">С учетом </w:t>
            </w:r>
            <w:proofErr w:type="gramStart"/>
            <w:r w:rsidRPr="005B6489">
              <w:rPr>
                <w:rFonts w:ascii="Times New Roman" w:hAnsi="Times New Roman" w:cs="Times New Roman"/>
                <w:sz w:val="24"/>
                <w:szCs w:val="24"/>
              </w:rPr>
              <w:t>требований</w:t>
            </w:r>
            <w:proofErr w:type="gramEnd"/>
            <w:r w:rsidRPr="005B6489">
              <w:rPr>
                <w:rFonts w:ascii="Times New Roman" w:hAnsi="Times New Roman" w:cs="Times New Roman"/>
                <w:sz w:val="24"/>
                <w:szCs w:val="24"/>
              </w:rPr>
              <w:t xml:space="preserve"> какого документа должна выполняться утилизация (ликвидация) ПС? Укажите все правильные ответы.</w:t>
            </w:r>
          </w:p>
        </w:tc>
        <w:tc>
          <w:tcPr>
            <w:tcW w:w="4076" w:type="dxa"/>
          </w:tcPr>
          <w:p w:rsidR="0007773E" w:rsidRPr="00AC08AD" w:rsidRDefault="0007773E">
            <w:pPr>
              <w:rPr>
                <w:rFonts w:ascii="Times New Roman" w:hAnsi="Times New Roman" w:cs="Times New Roman"/>
                <w:sz w:val="24"/>
                <w:szCs w:val="24"/>
              </w:rPr>
            </w:pPr>
            <w:r w:rsidRPr="005B6489">
              <w:rPr>
                <w:rFonts w:ascii="Times New Roman" w:hAnsi="Times New Roman" w:cs="Times New Roman"/>
                <w:sz w:val="24"/>
                <w:szCs w:val="24"/>
              </w:rPr>
              <w:t xml:space="preserve">Технического регламента </w:t>
            </w:r>
            <w:proofErr w:type="gramStart"/>
            <w:r w:rsidRPr="005B6489">
              <w:rPr>
                <w:rFonts w:ascii="Times New Roman" w:hAnsi="Times New Roman" w:cs="Times New Roman"/>
                <w:sz w:val="24"/>
                <w:szCs w:val="24"/>
              </w:rPr>
              <w:t>ТР</w:t>
            </w:r>
            <w:proofErr w:type="gramEnd"/>
            <w:r w:rsidRPr="005B6489">
              <w:rPr>
                <w:rFonts w:ascii="Times New Roman" w:hAnsi="Times New Roman" w:cs="Times New Roman"/>
                <w:sz w:val="24"/>
                <w:szCs w:val="24"/>
              </w:rPr>
              <w:t xml:space="preserve"> ТС 010/2011 "О безопасности машин и оборудования"., Руководства (инструкции) по эксплуатации ПС.</w:t>
            </w:r>
          </w:p>
        </w:tc>
      </w:tr>
      <w:tr w:rsidR="0007773E" w:rsidTr="00AC08AD">
        <w:tc>
          <w:tcPr>
            <w:tcW w:w="817" w:type="dxa"/>
          </w:tcPr>
          <w:p w:rsidR="0007773E" w:rsidRPr="00AC08AD" w:rsidRDefault="0007773E" w:rsidP="00971160">
            <w:pPr>
              <w:pStyle w:val="a4"/>
              <w:numPr>
                <w:ilvl w:val="0"/>
                <w:numId w:val="1"/>
              </w:numPr>
              <w:ind w:left="417"/>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887BE8">
              <w:rPr>
                <w:rFonts w:ascii="Times New Roman" w:hAnsi="Times New Roman" w:cs="Times New Roman"/>
                <w:sz w:val="24"/>
                <w:szCs w:val="24"/>
              </w:rPr>
              <w:t>Сколько высотных засечек положения одного из поясов главной балки делается при проведении статического испытания мостового крана?</w:t>
            </w:r>
          </w:p>
        </w:tc>
        <w:tc>
          <w:tcPr>
            <w:tcW w:w="4076" w:type="dxa"/>
          </w:tcPr>
          <w:p w:rsidR="0007773E" w:rsidRPr="00AC08AD" w:rsidRDefault="0007773E">
            <w:pPr>
              <w:rPr>
                <w:rFonts w:ascii="Times New Roman" w:hAnsi="Times New Roman" w:cs="Times New Roman"/>
                <w:sz w:val="24"/>
                <w:szCs w:val="24"/>
              </w:rPr>
            </w:pPr>
            <w:r w:rsidRPr="00887BE8">
              <w:rPr>
                <w:rFonts w:ascii="Times New Roman" w:hAnsi="Times New Roman" w:cs="Times New Roman"/>
                <w:sz w:val="24"/>
                <w:szCs w:val="24"/>
              </w:rPr>
              <w:t>Три.</w:t>
            </w:r>
          </w:p>
        </w:tc>
      </w:tr>
      <w:tr w:rsidR="0007773E" w:rsidTr="00AC08AD">
        <w:tc>
          <w:tcPr>
            <w:tcW w:w="817" w:type="dxa"/>
          </w:tcPr>
          <w:p w:rsidR="0007773E" w:rsidRPr="00AC08AD" w:rsidRDefault="0007773E" w:rsidP="00971160">
            <w:pPr>
              <w:pStyle w:val="a4"/>
              <w:numPr>
                <w:ilvl w:val="0"/>
                <w:numId w:val="1"/>
              </w:numPr>
              <w:ind w:left="417"/>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5B42D3">
              <w:rPr>
                <w:rFonts w:ascii="Times New Roman" w:hAnsi="Times New Roman" w:cs="Times New Roman"/>
                <w:sz w:val="24"/>
                <w:szCs w:val="24"/>
              </w:rPr>
              <w:t xml:space="preserve">Согласно </w:t>
            </w:r>
            <w:proofErr w:type="gramStart"/>
            <w:r w:rsidRPr="005B42D3">
              <w:rPr>
                <w:rFonts w:ascii="Times New Roman" w:hAnsi="Times New Roman" w:cs="Times New Roman"/>
                <w:sz w:val="24"/>
                <w:szCs w:val="24"/>
              </w:rPr>
              <w:t>требованиям</w:t>
            </w:r>
            <w:proofErr w:type="gramEnd"/>
            <w:r w:rsidRPr="005B42D3">
              <w:rPr>
                <w:rFonts w:ascii="Times New Roman" w:hAnsi="Times New Roman" w:cs="Times New Roman"/>
                <w:sz w:val="24"/>
                <w:szCs w:val="24"/>
              </w:rPr>
              <w:t xml:space="preserve"> какого документа должна выполняться оценка работоспособности ограничителя или указателя опасного приближения к линии электропередачи при эксплуатации ПС?</w:t>
            </w:r>
          </w:p>
        </w:tc>
        <w:tc>
          <w:tcPr>
            <w:tcW w:w="4076" w:type="dxa"/>
          </w:tcPr>
          <w:p w:rsidR="0007773E" w:rsidRPr="00AC08AD" w:rsidRDefault="0007773E">
            <w:pPr>
              <w:rPr>
                <w:rFonts w:ascii="Times New Roman" w:hAnsi="Times New Roman" w:cs="Times New Roman"/>
                <w:sz w:val="24"/>
                <w:szCs w:val="24"/>
              </w:rPr>
            </w:pPr>
            <w:r w:rsidRPr="005B42D3">
              <w:rPr>
                <w:rFonts w:ascii="Times New Roman" w:hAnsi="Times New Roman" w:cs="Times New Roman"/>
                <w:sz w:val="24"/>
                <w:szCs w:val="24"/>
              </w:rPr>
              <w:t>Правил безопасности опасных производственных объектов, на которых используются подъемные сооружения</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5B6489">
              <w:rPr>
                <w:rFonts w:ascii="Times New Roman" w:hAnsi="Times New Roman" w:cs="Times New Roman"/>
                <w:sz w:val="24"/>
                <w:szCs w:val="24"/>
              </w:rPr>
              <w:t xml:space="preserve">Согласно </w:t>
            </w:r>
            <w:proofErr w:type="gramStart"/>
            <w:r w:rsidRPr="005B6489">
              <w:rPr>
                <w:rFonts w:ascii="Times New Roman" w:hAnsi="Times New Roman" w:cs="Times New Roman"/>
                <w:sz w:val="24"/>
                <w:szCs w:val="24"/>
              </w:rPr>
              <w:t>требованиям</w:t>
            </w:r>
            <w:proofErr w:type="gramEnd"/>
            <w:r w:rsidRPr="005B6489">
              <w:rPr>
                <w:rFonts w:ascii="Times New Roman" w:hAnsi="Times New Roman" w:cs="Times New Roman"/>
                <w:sz w:val="24"/>
                <w:szCs w:val="24"/>
              </w:rPr>
              <w:t xml:space="preserve"> какого документа должна выполняться проверка работоспособности регистратора параметров работы ПС?</w:t>
            </w:r>
          </w:p>
        </w:tc>
        <w:tc>
          <w:tcPr>
            <w:tcW w:w="4076" w:type="dxa"/>
          </w:tcPr>
          <w:p w:rsidR="0007773E" w:rsidRPr="00AC08AD" w:rsidRDefault="0007773E">
            <w:pPr>
              <w:rPr>
                <w:rFonts w:ascii="Times New Roman" w:hAnsi="Times New Roman" w:cs="Times New Roman"/>
                <w:sz w:val="24"/>
                <w:szCs w:val="24"/>
              </w:rPr>
            </w:pPr>
            <w:r w:rsidRPr="005B6489">
              <w:rPr>
                <w:rFonts w:ascii="Times New Roman" w:hAnsi="Times New Roman" w:cs="Times New Roman"/>
                <w:sz w:val="24"/>
                <w:szCs w:val="24"/>
              </w:rPr>
              <w:t>Руководства (инструкции) по эксплуатации.</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54718C">
              <w:rPr>
                <w:rFonts w:ascii="Times New Roman" w:hAnsi="Times New Roman" w:cs="Times New Roman"/>
                <w:sz w:val="24"/>
                <w:szCs w:val="24"/>
              </w:rPr>
              <w:t xml:space="preserve">Согласно </w:t>
            </w:r>
            <w:proofErr w:type="gramStart"/>
            <w:r w:rsidRPr="0054718C">
              <w:rPr>
                <w:rFonts w:ascii="Times New Roman" w:hAnsi="Times New Roman" w:cs="Times New Roman"/>
                <w:sz w:val="24"/>
                <w:szCs w:val="24"/>
              </w:rPr>
              <w:t>требованиям</w:t>
            </w:r>
            <w:proofErr w:type="gramEnd"/>
            <w:r w:rsidRPr="0054718C">
              <w:rPr>
                <w:rFonts w:ascii="Times New Roman" w:hAnsi="Times New Roman" w:cs="Times New Roman"/>
                <w:sz w:val="24"/>
                <w:szCs w:val="24"/>
              </w:rPr>
              <w:t xml:space="preserve"> какого документа следует выполнять браковку стальных канатов в эксплуатации?</w:t>
            </w:r>
          </w:p>
        </w:tc>
        <w:tc>
          <w:tcPr>
            <w:tcW w:w="4076" w:type="dxa"/>
          </w:tcPr>
          <w:p w:rsidR="0007773E" w:rsidRPr="00AC08AD" w:rsidRDefault="0007773E">
            <w:pPr>
              <w:rPr>
                <w:rFonts w:ascii="Times New Roman" w:hAnsi="Times New Roman" w:cs="Times New Roman"/>
                <w:sz w:val="24"/>
                <w:szCs w:val="24"/>
              </w:rPr>
            </w:pPr>
            <w:r w:rsidRPr="0054718C">
              <w:rPr>
                <w:rFonts w:ascii="Times New Roman" w:hAnsi="Times New Roman" w:cs="Times New Roman"/>
                <w:sz w:val="24"/>
                <w:szCs w:val="24"/>
              </w:rPr>
              <w:t>Правил безопасности опасных производственных объектов, на которых используются подъемные сооружения.</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5B6489">
              <w:rPr>
                <w:rFonts w:ascii="Times New Roman" w:hAnsi="Times New Roman" w:cs="Times New Roman"/>
                <w:sz w:val="24"/>
                <w:szCs w:val="24"/>
              </w:rPr>
              <w:t>Считается ли отрыв одной из опор подъемника при проведении испытаний признаком потери устойчивости?</w:t>
            </w:r>
          </w:p>
        </w:tc>
        <w:tc>
          <w:tcPr>
            <w:tcW w:w="4076" w:type="dxa"/>
          </w:tcPr>
          <w:p w:rsidR="0007773E" w:rsidRPr="00AC08AD" w:rsidRDefault="0007773E">
            <w:pPr>
              <w:rPr>
                <w:rFonts w:ascii="Times New Roman" w:hAnsi="Times New Roman" w:cs="Times New Roman"/>
                <w:sz w:val="24"/>
                <w:szCs w:val="24"/>
              </w:rPr>
            </w:pPr>
            <w:r w:rsidRPr="005B6489">
              <w:rPr>
                <w:rFonts w:ascii="Times New Roman" w:hAnsi="Times New Roman" w:cs="Times New Roman"/>
                <w:sz w:val="24"/>
                <w:szCs w:val="24"/>
              </w:rPr>
              <w:t xml:space="preserve">Не считается, если в течение 10 минут поднятый груз не опустился, а </w:t>
            </w:r>
            <w:proofErr w:type="gramStart"/>
            <w:r w:rsidRPr="005B6489">
              <w:rPr>
                <w:rFonts w:ascii="Times New Roman" w:hAnsi="Times New Roman" w:cs="Times New Roman"/>
                <w:sz w:val="24"/>
                <w:szCs w:val="24"/>
              </w:rPr>
              <w:t>также</w:t>
            </w:r>
            <w:proofErr w:type="gramEnd"/>
            <w:r w:rsidRPr="005B6489">
              <w:rPr>
                <w:rFonts w:ascii="Times New Roman" w:hAnsi="Times New Roman" w:cs="Times New Roman"/>
                <w:sz w:val="24"/>
                <w:szCs w:val="24"/>
              </w:rPr>
              <w:t xml:space="preserve"> если в металлоконструкциях не обнаружены повреждения.</w:t>
            </w:r>
          </w:p>
        </w:tc>
      </w:tr>
      <w:tr w:rsidR="0007773E" w:rsidTr="00AC08AD">
        <w:tc>
          <w:tcPr>
            <w:tcW w:w="817" w:type="dxa"/>
          </w:tcPr>
          <w:p w:rsidR="0007773E" w:rsidRPr="00AC08AD" w:rsidRDefault="0007773E" w:rsidP="00971160">
            <w:pPr>
              <w:pStyle w:val="a4"/>
              <w:numPr>
                <w:ilvl w:val="0"/>
                <w:numId w:val="1"/>
              </w:numPr>
              <w:ind w:left="417"/>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proofErr w:type="gramStart"/>
            <w:r w:rsidRPr="005B42D3">
              <w:rPr>
                <w:rFonts w:ascii="Times New Roman" w:hAnsi="Times New Roman" w:cs="Times New Roman"/>
                <w:sz w:val="24"/>
                <w:szCs w:val="24"/>
              </w:rPr>
              <w:t>Требованиям</w:t>
            </w:r>
            <w:proofErr w:type="gramEnd"/>
            <w:r w:rsidRPr="005B42D3">
              <w:rPr>
                <w:rFonts w:ascii="Times New Roman" w:hAnsi="Times New Roman" w:cs="Times New Roman"/>
                <w:sz w:val="24"/>
                <w:szCs w:val="24"/>
              </w:rPr>
              <w:t xml:space="preserve"> какого документа должны соответствовать общие требования к утилизации (ликвидации) ПС? Укажите все правильные ответы.</w:t>
            </w:r>
          </w:p>
        </w:tc>
        <w:tc>
          <w:tcPr>
            <w:tcW w:w="4076" w:type="dxa"/>
          </w:tcPr>
          <w:p w:rsidR="0007773E" w:rsidRPr="00AC08AD" w:rsidRDefault="0007773E">
            <w:pPr>
              <w:rPr>
                <w:rFonts w:ascii="Times New Roman" w:hAnsi="Times New Roman" w:cs="Times New Roman"/>
                <w:sz w:val="24"/>
                <w:szCs w:val="24"/>
              </w:rPr>
            </w:pPr>
            <w:r w:rsidRPr="005B42D3">
              <w:rPr>
                <w:rFonts w:ascii="Times New Roman" w:hAnsi="Times New Roman" w:cs="Times New Roman"/>
                <w:sz w:val="24"/>
                <w:szCs w:val="24"/>
              </w:rPr>
              <w:t xml:space="preserve">Руководства (инструкции) по эксплуатации ПС., Технического регламента </w:t>
            </w:r>
            <w:proofErr w:type="gramStart"/>
            <w:r w:rsidRPr="005B42D3">
              <w:rPr>
                <w:rFonts w:ascii="Times New Roman" w:hAnsi="Times New Roman" w:cs="Times New Roman"/>
                <w:sz w:val="24"/>
                <w:szCs w:val="24"/>
              </w:rPr>
              <w:t>ТР</w:t>
            </w:r>
            <w:proofErr w:type="gramEnd"/>
            <w:r w:rsidRPr="005B42D3">
              <w:rPr>
                <w:rFonts w:ascii="Times New Roman" w:hAnsi="Times New Roman" w:cs="Times New Roman"/>
                <w:sz w:val="24"/>
                <w:szCs w:val="24"/>
              </w:rPr>
              <w:t xml:space="preserve"> ТС 010/2011 "О безопасности машин и оборудования".</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proofErr w:type="gramStart"/>
            <w:r w:rsidRPr="00E165B3">
              <w:rPr>
                <w:rFonts w:ascii="Times New Roman" w:hAnsi="Times New Roman" w:cs="Times New Roman"/>
                <w:sz w:val="24"/>
                <w:szCs w:val="24"/>
              </w:rPr>
              <w:t>Требованиям</w:t>
            </w:r>
            <w:proofErr w:type="gramEnd"/>
            <w:r w:rsidRPr="00E165B3">
              <w:rPr>
                <w:rFonts w:ascii="Times New Roman" w:hAnsi="Times New Roman" w:cs="Times New Roman"/>
                <w:sz w:val="24"/>
                <w:szCs w:val="24"/>
              </w:rPr>
              <w:t xml:space="preserve"> какого документа должны соответствовать общие требования к транспортировке и хранению ПС, их отдельных сборочных единиц, материалов и комплектующих для их ремонта, реконструкции и (или) модернизации?</w:t>
            </w:r>
          </w:p>
        </w:tc>
        <w:tc>
          <w:tcPr>
            <w:tcW w:w="4076" w:type="dxa"/>
          </w:tcPr>
          <w:p w:rsidR="0007773E" w:rsidRPr="00AC08AD" w:rsidRDefault="0007773E">
            <w:pPr>
              <w:rPr>
                <w:rFonts w:ascii="Times New Roman" w:hAnsi="Times New Roman" w:cs="Times New Roman"/>
                <w:sz w:val="24"/>
                <w:szCs w:val="24"/>
              </w:rPr>
            </w:pPr>
            <w:r w:rsidRPr="00E165B3">
              <w:rPr>
                <w:rFonts w:ascii="Times New Roman" w:hAnsi="Times New Roman" w:cs="Times New Roman"/>
                <w:sz w:val="24"/>
                <w:szCs w:val="24"/>
              </w:rPr>
              <w:t>Руководства (инструкции) по эксплуатации ПС</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5B6489">
              <w:rPr>
                <w:rFonts w:ascii="Times New Roman" w:hAnsi="Times New Roman" w:cs="Times New Roman"/>
                <w:sz w:val="24"/>
                <w:szCs w:val="24"/>
              </w:rPr>
              <w:t>Чем запрещается оснащать краны, в зоне работы которых находятся производственные или другие помещения?</w:t>
            </w:r>
          </w:p>
        </w:tc>
        <w:tc>
          <w:tcPr>
            <w:tcW w:w="4076" w:type="dxa"/>
          </w:tcPr>
          <w:p w:rsidR="0007773E" w:rsidRPr="00AC08AD" w:rsidRDefault="0007773E">
            <w:pPr>
              <w:rPr>
                <w:rFonts w:ascii="Times New Roman" w:hAnsi="Times New Roman" w:cs="Times New Roman"/>
                <w:sz w:val="24"/>
                <w:szCs w:val="24"/>
              </w:rPr>
            </w:pPr>
            <w:r w:rsidRPr="005B6489">
              <w:rPr>
                <w:rFonts w:ascii="Times New Roman" w:hAnsi="Times New Roman" w:cs="Times New Roman"/>
                <w:sz w:val="24"/>
                <w:szCs w:val="24"/>
              </w:rPr>
              <w:t>Грузовым электромагнитом.</w:t>
            </w:r>
          </w:p>
        </w:tc>
      </w:tr>
      <w:tr w:rsidR="0007773E" w:rsidTr="00AC08AD">
        <w:tc>
          <w:tcPr>
            <w:tcW w:w="817" w:type="dxa"/>
          </w:tcPr>
          <w:p w:rsidR="0007773E" w:rsidRPr="00AC08AD" w:rsidRDefault="0007773E" w:rsidP="00971160">
            <w:pPr>
              <w:pStyle w:val="a4"/>
              <w:numPr>
                <w:ilvl w:val="0"/>
                <w:numId w:val="1"/>
              </w:numPr>
              <w:ind w:left="417"/>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E165B3">
              <w:rPr>
                <w:rFonts w:ascii="Times New Roman" w:hAnsi="Times New Roman" w:cs="Times New Roman"/>
                <w:sz w:val="24"/>
                <w:szCs w:val="24"/>
              </w:rPr>
              <w:t>Чему равен допустимый остаточный прогиб пролетного строения кранов мостового типа в вертикальной плоскости, где L - пролет крана?</w:t>
            </w:r>
          </w:p>
        </w:tc>
        <w:tc>
          <w:tcPr>
            <w:tcW w:w="4076" w:type="dxa"/>
          </w:tcPr>
          <w:p w:rsidR="0007773E" w:rsidRPr="00AC08AD" w:rsidRDefault="0007773E">
            <w:pPr>
              <w:rPr>
                <w:rFonts w:ascii="Times New Roman" w:hAnsi="Times New Roman" w:cs="Times New Roman"/>
                <w:sz w:val="24"/>
                <w:szCs w:val="24"/>
              </w:rPr>
            </w:pPr>
            <w:r w:rsidRPr="00E165B3">
              <w:rPr>
                <w:rFonts w:ascii="Times New Roman" w:hAnsi="Times New Roman" w:cs="Times New Roman"/>
                <w:sz w:val="24"/>
                <w:szCs w:val="24"/>
              </w:rPr>
              <w:t>0,0035L</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887BE8" w:rsidRDefault="0007773E">
            <w:pPr>
              <w:rPr>
                <w:rFonts w:ascii="Times New Roman" w:hAnsi="Times New Roman" w:cs="Times New Roman"/>
                <w:sz w:val="24"/>
                <w:szCs w:val="24"/>
              </w:rPr>
            </w:pPr>
            <w:r w:rsidRPr="00875B21">
              <w:rPr>
                <w:rFonts w:ascii="Times New Roman" w:hAnsi="Times New Roman" w:cs="Times New Roman"/>
                <w:sz w:val="24"/>
                <w:szCs w:val="24"/>
              </w:rPr>
              <w:t>Что включает в себя проверка состояния рельсового пути, находящегося в эксплуатации? Укажите все правильные ответы.</w:t>
            </w:r>
          </w:p>
        </w:tc>
        <w:tc>
          <w:tcPr>
            <w:tcW w:w="4076" w:type="dxa"/>
          </w:tcPr>
          <w:p w:rsidR="0007773E" w:rsidRPr="00887BE8" w:rsidRDefault="0007773E">
            <w:pPr>
              <w:rPr>
                <w:rFonts w:ascii="Times New Roman" w:hAnsi="Times New Roman" w:cs="Times New Roman"/>
                <w:sz w:val="24"/>
                <w:szCs w:val="24"/>
              </w:rPr>
            </w:pPr>
            <w:r>
              <w:rPr>
                <w:rFonts w:ascii="Times New Roman" w:hAnsi="Times New Roman" w:cs="Times New Roman"/>
                <w:sz w:val="24"/>
                <w:szCs w:val="24"/>
              </w:rPr>
              <w:t>Плановую или внеочередную проверку состояния. Ежесменный осмотр.</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887BE8">
              <w:rPr>
                <w:rFonts w:ascii="Times New Roman" w:hAnsi="Times New Roman" w:cs="Times New Roman"/>
                <w:sz w:val="24"/>
                <w:szCs w:val="24"/>
              </w:rPr>
              <w:t>Что должно быть предпринято в случае, когда зона, обслуживаемая ПС, полностью не просматривается из кабины управления (с места управления) и при отсутствии между оператором (крановщиком) и стропальщиком радио– или телефонной связи?</w:t>
            </w:r>
          </w:p>
        </w:tc>
        <w:tc>
          <w:tcPr>
            <w:tcW w:w="4076" w:type="dxa"/>
          </w:tcPr>
          <w:p w:rsidR="0007773E" w:rsidRPr="00AC08AD" w:rsidRDefault="0007773E">
            <w:pPr>
              <w:rPr>
                <w:rFonts w:ascii="Times New Roman" w:hAnsi="Times New Roman" w:cs="Times New Roman"/>
                <w:sz w:val="24"/>
                <w:szCs w:val="24"/>
              </w:rPr>
            </w:pPr>
            <w:r w:rsidRPr="00887BE8">
              <w:rPr>
                <w:rFonts w:ascii="Times New Roman" w:hAnsi="Times New Roman" w:cs="Times New Roman"/>
                <w:sz w:val="24"/>
                <w:szCs w:val="24"/>
              </w:rPr>
              <w:t>Должен быть назначен сигнальщик из числа стропальщиков.</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6344E0">
              <w:rPr>
                <w:rFonts w:ascii="Times New Roman" w:hAnsi="Times New Roman" w:cs="Times New Roman"/>
                <w:sz w:val="24"/>
                <w:szCs w:val="24"/>
              </w:rPr>
              <w:t>Что должно проводиться после реконструкции ПС?</w:t>
            </w:r>
          </w:p>
        </w:tc>
        <w:tc>
          <w:tcPr>
            <w:tcW w:w="4076" w:type="dxa"/>
          </w:tcPr>
          <w:p w:rsidR="0007773E" w:rsidRPr="00AC08AD" w:rsidRDefault="0007773E">
            <w:pPr>
              <w:rPr>
                <w:rFonts w:ascii="Times New Roman" w:hAnsi="Times New Roman" w:cs="Times New Roman"/>
                <w:sz w:val="24"/>
                <w:szCs w:val="24"/>
              </w:rPr>
            </w:pPr>
            <w:r w:rsidRPr="006344E0">
              <w:rPr>
                <w:rFonts w:ascii="Times New Roman" w:hAnsi="Times New Roman" w:cs="Times New Roman"/>
                <w:sz w:val="24"/>
                <w:szCs w:val="24"/>
              </w:rPr>
              <w:t>Внеочередное полное техническое освидетельствование.</w:t>
            </w:r>
          </w:p>
        </w:tc>
      </w:tr>
      <w:tr w:rsidR="0007773E" w:rsidTr="00AC08AD">
        <w:tc>
          <w:tcPr>
            <w:tcW w:w="817" w:type="dxa"/>
          </w:tcPr>
          <w:p w:rsidR="0007773E" w:rsidRPr="00AC08AD" w:rsidRDefault="0007773E" w:rsidP="00971160">
            <w:pPr>
              <w:pStyle w:val="a4"/>
              <w:numPr>
                <w:ilvl w:val="0"/>
                <w:numId w:val="1"/>
              </w:numPr>
              <w:ind w:left="417"/>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887BE8">
              <w:rPr>
                <w:rFonts w:ascii="Times New Roman" w:hAnsi="Times New Roman" w:cs="Times New Roman"/>
                <w:sz w:val="24"/>
                <w:szCs w:val="24"/>
              </w:rPr>
              <w:t>Что из перечисленного допускается при выполнении работ с применением ПС?</w:t>
            </w:r>
          </w:p>
        </w:tc>
        <w:tc>
          <w:tcPr>
            <w:tcW w:w="4076" w:type="dxa"/>
          </w:tcPr>
          <w:p w:rsidR="0007773E" w:rsidRPr="00AC08AD" w:rsidRDefault="0007773E">
            <w:pPr>
              <w:rPr>
                <w:rFonts w:ascii="Times New Roman" w:hAnsi="Times New Roman" w:cs="Times New Roman"/>
                <w:sz w:val="24"/>
                <w:szCs w:val="24"/>
              </w:rPr>
            </w:pPr>
            <w:r w:rsidRPr="00887BE8">
              <w:rPr>
                <w:rFonts w:ascii="Times New Roman" w:hAnsi="Times New Roman" w:cs="Times New Roman"/>
                <w:sz w:val="24"/>
                <w:szCs w:val="24"/>
              </w:rPr>
              <w:t>Перемещение подъемников и вышек с людьми вдоль контактной сети или конструкций моста на минимальной скорости согласно требованиям разработанного для этого ППР.</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25346C">
              <w:rPr>
                <w:rFonts w:ascii="Times New Roman" w:hAnsi="Times New Roman" w:cs="Times New Roman"/>
                <w:sz w:val="24"/>
                <w:szCs w:val="24"/>
              </w:rPr>
              <w:t>Что из перечисленного является условием для браковки каната крана, подвергавшегося поверхностному изнашиванию или коррозии?</w:t>
            </w:r>
          </w:p>
        </w:tc>
        <w:tc>
          <w:tcPr>
            <w:tcW w:w="4076" w:type="dxa"/>
          </w:tcPr>
          <w:p w:rsidR="0007773E" w:rsidRPr="00AC08AD" w:rsidRDefault="0007773E">
            <w:pPr>
              <w:rPr>
                <w:rFonts w:ascii="Times New Roman" w:hAnsi="Times New Roman" w:cs="Times New Roman"/>
                <w:sz w:val="24"/>
                <w:szCs w:val="24"/>
              </w:rPr>
            </w:pPr>
            <w:r w:rsidRPr="0025346C">
              <w:rPr>
                <w:rFonts w:ascii="Times New Roman" w:hAnsi="Times New Roman" w:cs="Times New Roman"/>
                <w:sz w:val="24"/>
                <w:szCs w:val="24"/>
              </w:rPr>
              <w:t>Уменьшение диаметра каната на 7 % и более по сравнению с номинальным диаметром даже при отсутствии видимых обрывов проволо</w:t>
            </w:r>
            <w:bookmarkStart w:id="0" w:name="_GoBack"/>
            <w:bookmarkEnd w:id="0"/>
            <w:r w:rsidRPr="0025346C">
              <w:rPr>
                <w:rFonts w:ascii="Times New Roman" w:hAnsi="Times New Roman" w:cs="Times New Roman"/>
                <w:sz w:val="24"/>
                <w:szCs w:val="24"/>
              </w:rPr>
              <w:t>к.</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25346C">
              <w:rPr>
                <w:rFonts w:ascii="Times New Roman" w:hAnsi="Times New Roman" w:cs="Times New Roman"/>
                <w:sz w:val="24"/>
                <w:szCs w:val="24"/>
              </w:rPr>
              <w:t>Что не указывается на табличках, которыми должны быть снабжены находящиеся в эксплуатации подъемные сооружения (ПС)?</w:t>
            </w:r>
          </w:p>
        </w:tc>
        <w:tc>
          <w:tcPr>
            <w:tcW w:w="4076" w:type="dxa"/>
          </w:tcPr>
          <w:p w:rsidR="0007773E" w:rsidRPr="00AC08AD" w:rsidRDefault="0007773E">
            <w:pPr>
              <w:rPr>
                <w:rFonts w:ascii="Times New Roman" w:hAnsi="Times New Roman" w:cs="Times New Roman"/>
                <w:sz w:val="24"/>
                <w:szCs w:val="24"/>
              </w:rPr>
            </w:pPr>
            <w:r w:rsidRPr="0025346C">
              <w:rPr>
                <w:rFonts w:ascii="Times New Roman" w:hAnsi="Times New Roman" w:cs="Times New Roman"/>
                <w:sz w:val="24"/>
                <w:szCs w:val="24"/>
              </w:rPr>
              <w:t>Указывается все перечисленное.</w:t>
            </w:r>
          </w:p>
        </w:tc>
      </w:tr>
      <w:tr w:rsidR="0007773E" w:rsidTr="00AC08AD">
        <w:tc>
          <w:tcPr>
            <w:tcW w:w="817" w:type="dxa"/>
          </w:tcPr>
          <w:p w:rsidR="0007773E" w:rsidRPr="00AC08AD" w:rsidRDefault="0007773E" w:rsidP="00971160">
            <w:pPr>
              <w:pStyle w:val="a4"/>
              <w:numPr>
                <w:ilvl w:val="0"/>
                <w:numId w:val="1"/>
              </w:numPr>
              <w:ind w:left="360"/>
              <w:rPr>
                <w:rFonts w:ascii="Times New Roman" w:hAnsi="Times New Roman" w:cs="Times New Roman"/>
                <w:sz w:val="24"/>
                <w:szCs w:val="24"/>
              </w:rPr>
            </w:pPr>
          </w:p>
        </w:tc>
        <w:tc>
          <w:tcPr>
            <w:tcW w:w="4678" w:type="dxa"/>
          </w:tcPr>
          <w:p w:rsidR="0007773E" w:rsidRPr="00AC08AD" w:rsidRDefault="0007773E">
            <w:pPr>
              <w:rPr>
                <w:rFonts w:ascii="Times New Roman" w:hAnsi="Times New Roman" w:cs="Times New Roman"/>
                <w:sz w:val="24"/>
                <w:szCs w:val="24"/>
              </w:rPr>
            </w:pPr>
            <w:r w:rsidRPr="0025346C">
              <w:rPr>
                <w:rFonts w:ascii="Times New Roman" w:hAnsi="Times New Roman" w:cs="Times New Roman"/>
                <w:sz w:val="24"/>
                <w:szCs w:val="24"/>
              </w:rPr>
              <w:t xml:space="preserve">Что служит основанием для решения о пуске в работу после установки на объекте кранов мостового типа и портальных </w:t>
            </w:r>
            <w:r w:rsidRPr="0025346C">
              <w:rPr>
                <w:rFonts w:ascii="Times New Roman" w:hAnsi="Times New Roman" w:cs="Times New Roman"/>
                <w:sz w:val="24"/>
                <w:szCs w:val="24"/>
              </w:rPr>
              <w:lastRenderedPageBreak/>
              <w:t>кранов?</w:t>
            </w:r>
          </w:p>
        </w:tc>
        <w:tc>
          <w:tcPr>
            <w:tcW w:w="4076" w:type="dxa"/>
          </w:tcPr>
          <w:p w:rsidR="0007773E" w:rsidRPr="00AC08AD" w:rsidRDefault="0007773E">
            <w:pPr>
              <w:rPr>
                <w:rFonts w:ascii="Times New Roman" w:hAnsi="Times New Roman" w:cs="Times New Roman"/>
                <w:sz w:val="24"/>
                <w:szCs w:val="24"/>
              </w:rPr>
            </w:pPr>
            <w:r w:rsidRPr="0025346C">
              <w:rPr>
                <w:rFonts w:ascii="Times New Roman" w:hAnsi="Times New Roman" w:cs="Times New Roman"/>
                <w:sz w:val="24"/>
                <w:szCs w:val="24"/>
              </w:rPr>
              <w:lastRenderedPageBreak/>
              <w:t>Предложение комиссии о возможности пуска.</w:t>
            </w:r>
          </w:p>
        </w:tc>
      </w:tr>
    </w:tbl>
    <w:p w:rsidR="006B383A" w:rsidRDefault="006B383A"/>
    <w:sectPr w:rsidR="006B38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475F1"/>
    <w:multiLevelType w:val="hybridMultilevel"/>
    <w:tmpl w:val="D8FAA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720"/>
    <w:rsid w:val="0007773E"/>
    <w:rsid w:val="001D2378"/>
    <w:rsid w:val="00232523"/>
    <w:rsid w:val="0025346C"/>
    <w:rsid w:val="00445B08"/>
    <w:rsid w:val="0054718C"/>
    <w:rsid w:val="005B42D3"/>
    <w:rsid w:val="005B6489"/>
    <w:rsid w:val="006344E0"/>
    <w:rsid w:val="006B383A"/>
    <w:rsid w:val="00753E97"/>
    <w:rsid w:val="00820720"/>
    <w:rsid w:val="00875B21"/>
    <w:rsid w:val="00887BE8"/>
    <w:rsid w:val="00971160"/>
    <w:rsid w:val="00A30F95"/>
    <w:rsid w:val="00AC08AD"/>
    <w:rsid w:val="00CF2DBB"/>
    <w:rsid w:val="00DE6AD1"/>
    <w:rsid w:val="00E165B3"/>
    <w:rsid w:val="00F14A48"/>
    <w:rsid w:val="00F2450E"/>
    <w:rsid w:val="00FE7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07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207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07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207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15</Pages>
  <Words>4766</Words>
  <Characters>27172</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Студилова</dc:creator>
  <cp:lastModifiedBy>Ольга Студилова</cp:lastModifiedBy>
  <cp:revision>13</cp:revision>
  <dcterms:created xsi:type="dcterms:W3CDTF">2022-02-02T09:55:00Z</dcterms:created>
  <dcterms:modified xsi:type="dcterms:W3CDTF">2022-02-07T10:59:00Z</dcterms:modified>
</cp:coreProperties>
</file>